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F6B46" w14:textId="1B856D32" w:rsidR="002A19DA" w:rsidRDefault="004E4E81" w:rsidP="002A19DA">
      <w:pPr>
        <w:jc w:val="right"/>
        <w:rPr>
          <w:rFonts w:ascii="Times New Roman" w:hAnsi="Times New Roman"/>
          <w:lang w:val="en-US"/>
        </w:rPr>
      </w:pPr>
      <w:r>
        <w:rPr>
          <w:rFonts w:ascii="Times New Roman" w:hAnsi="Times New Roman"/>
          <w:noProof/>
          <w:lang w:val="en-US"/>
        </w:rPr>
        <mc:AlternateContent>
          <mc:Choice Requires="wps">
            <w:drawing>
              <wp:anchor distT="0" distB="0" distL="114300" distR="114300" simplePos="0" relativeHeight="251662336" behindDoc="0" locked="0" layoutInCell="1" allowOverlap="1" wp14:anchorId="5264ED16" wp14:editId="6055F2D9">
                <wp:simplePos x="0" y="0"/>
                <wp:positionH relativeFrom="margin">
                  <wp:align>center</wp:align>
                </wp:positionH>
                <wp:positionV relativeFrom="paragraph">
                  <wp:posOffset>-516890</wp:posOffset>
                </wp:positionV>
                <wp:extent cx="6464300" cy="1574800"/>
                <wp:effectExtent l="0" t="0" r="127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574800"/>
                        </a:xfrm>
                        <a:prstGeom prst="rect">
                          <a:avLst/>
                        </a:prstGeom>
                        <a:solidFill>
                          <a:srgbClr val="FFFFFF"/>
                        </a:solidFill>
                        <a:ln w="9525">
                          <a:solidFill>
                            <a:srgbClr val="000000"/>
                          </a:solidFill>
                          <a:miter lim="800000"/>
                          <a:headEnd/>
                          <a:tailEnd/>
                        </a:ln>
                      </wps:spPr>
                      <wps:txbx>
                        <w:txbxContent>
                          <w:p w14:paraId="6F743663" w14:textId="77777777" w:rsidR="004E4E81" w:rsidRDefault="004E4E81" w:rsidP="004E4E81">
                            <w:pPr>
                              <w:jc w:val="center"/>
                            </w:pPr>
                            <w:r>
                              <w:t>Leave this box blank</w:t>
                            </w:r>
                          </w:p>
                          <w:p w14:paraId="58576110" w14:textId="77777777" w:rsidR="004E4E81" w:rsidRPr="0049704C" w:rsidRDefault="004E4E81" w:rsidP="004E4E81">
                            <w:pPr>
                              <w:jc w:val="center"/>
                              <w:rPr>
                                <w:lang w:val="id-ID"/>
                              </w:rPr>
                            </w:pPr>
                            <w:r>
                              <w:rPr>
                                <w:lang w:val="id-ID"/>
                              </w:rPr>
                              <w:t xml:space="preserve">Please submit online </w:t>
                            </w:r>
                            <w:hyperlink r:id="rId7" w:history="1">
                              <w:r>
                                <w:rPr>
                                  <w:rStyle w:val="Hyperlink"/>
                                  <w:lang w:val="id-ID"/>
                                </w:rPr>
                                <w:t>http://jurnal-itsi.org/index.php/jitsi</w:t>
                              </w:r>
                            </w:hyperlink>
                            <w:r>
                              <w:rPr>
                                <w:lang w:val="id-ID"/>
                              </w:rPr>
                              <w:t xml:space="preserve"> in DOC file</w:t>
                            </w:r>
                            <w:r>
                              <w:rPr>
                                <w:lang w:val="id-ID"/>
                              </w:rPr>
                              <w:br/>
                            </w:r>
                            <w:r w:rsidRPr="00443ECD">
                              <w:rPr>
                                <w:color w:val="FF0000"/>
                              </w:rPr>
                              <w:t xml:space="preserve">Editor will not receive submission by email </w:t>
                            </w:r>
                            <w:r>
                              <w:rPr>
                                <w:color w:val="FF0000"/>
                                <w:lang w:val="id-ID"/>
                              </w:rPr>
                              <w:br/>
                            </w:r>
                            <w:r w:rsidRPr="0049704C">
                              <w:rPr>
                                <w:b/>
                                <w:color w:val="FF0000"/>
                                <w:lang w:val="id-ID"/>
                              </w:rPr>
                              <w:t>Please be sure to check for spelling and grammar before submitting your paper.</w:t>
                            </w:r>
                          </w:p>
                        </w:txbxContent>
                      </wps:txbx>
                      <wps:bodyPr rot="0" vert="horz" wrap="square" lIns="91440" tIns="586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4ED16" id="_x0000_t202" coordsize="21600,21600" o:spt="202" path="m,l,21600r21600,l21600,xe">
                <v:stroke joinstyle="miter"/>
                <v:path gradientshapeok="t" o:connecttype="rect"/>
              </v:shapetype>
              <v:shape id="Text Box 1" o:spid="_x0000_s1026" type="#_x0000_t202" style="position:absolute;left:0;text-align:left;margin-left:0;margin-top:-40.7pt;width:509pt;height:12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">
                <v:textbox inset=",16.3mm">
                  <w:txbxContent>
                    <w:p w14:paraId="6F743663" w14:textId="77777777" w:rsidR="004E4E81" w:rsidRDefault="004E4E81" w:rsidP="004E4E81">
                      <w:pPr>
                        <w:jc w:val="center"/>
                      </w:pPr>
                      <w:r>
                        <w:t>Leave this box blank</w:t>
                      </w:r>
                    </w:p>
                    <w:p w14:paraId="58576110" w14:textId="77777777" w:rsidR="004E4E81" w:rsidRPr="0049704C" w:rsidRDefault="004E4E81" w:rsidP="004E4E81">
                      <w:pPr>
                        <w:jc w:val="center"/>
                        <w:rPr>
                          <w:lang w:val="id-ID"/>
                        </w:rPr>
                      </w:pPr>
                      <w:r>
                        <w:rPr>
                          <w:lang w:val="id-ID"/>
                        </w:rPr>
                        <w:t xml:space="preserve">Please submit online </w:t>
                      </w:r>
                      <w:hyperlink r:id="rId8" w:history="1">
                        <w:r>
                          <w:rPr>
                            <w:rStyle w:val="Hyperlink"/>
                            <w:lang w:val="id-ID"/>
                          </w:rPr>
                          <w:t>http://jurnal-itsi.org/index.php/jitsi</w:t>
                        </w:r>
                      </w:hyperlink>
                      <w:r>
                        <w:rPr>
                          <w:lang w:val="id-ID"/>
                        </w:rPr>
                        <w:t xml:space="preserve"> in DOC file</w:t>
                      </w:r>
                      <w:r>
                        <w:rPr>
                          <w:lang w:val="id-ID"/>
                        </w:rPr>
                        <w:br/>
                      </w:r>
                      <w:r w:rsidRPr="00443ECD">
                        <w:rPr>
                          <w:color w:val="FF0000"/>
                        </w:rPr>
                        <w:t xml:space="preserve">Editor will not receive submission by email </w:t>
                      </w:r>
                      <w:r>
                        <w:rPr>
                          <w:color w:val="FF0000"/>
                          <w:lang w:val="id-ID"/>
                        </w:rPr>
                        <w:br/>
                      </w:r>
                      <w:r w:rsidRPr="0049704C">
                        <w:rPr>
                          <w:b/>
                          <w:color w:val="FF0000"/>
                          <w:lang w:val="id-ID"/>
                        </w:rPr>
                        <w:t>Please be sure to check for spelling and grammar before submitting your paper.</w:t>
                      </w:r>
                    </w:p>
                  </w:txbxContent>
                </v:textbox>
                <w10:wrap anchorx="margin"/>
              </v:shape>
            </w:pict>
          </mc:Fallback>
        </mc:AlternateContent>
      </w:r>
    </w:p>
    <w:p w14:paraId="0E6DFF8C" w14:textId="2CF1571B" w:rsidR="002A19DA" w:rsidRDefault="002A19DA" w:rsidP="002A19DA">
      <w:pPr>
        <w:jc w:val="right"/>
        <w:rPr>
          <w:rFonts w:ascii="Times New Roman" w:hAnsi="Times New Roman"/>
          <w:lang w:val="en-US"/>
        </w:rPr>
      </w:pPr>
    </w:p>
    <w:p w14:paraId="41A777F5" w14:textId="54C60A79" w:rsidR="002A19DA" w:rsidRDefault="002A19DA" w:rsidP="002A19DA">
      <w:pPr>
        <w:jc w:val="right"/>
        <w:rPr>
          <w:rFonts w:ascii="Times New Roman" w:hAnsi="Times New Roman"/>
          <w:lang w:val="en-US"/>
        </w:rPr>
      </w:pPr>
    </w:p>
    <w:p w14:paraId="4E4521E4" w14:textId="40232878" w:rsidR="002A19DA" w:rsidRDefault="002A19DA" w:rsidP="002A19DA">
      <w:pPr>
        <w:jc w:val="right"/>
        <w:rPr>
          <w:rFonts w:ascii="Times New Roman" w:hAnsi="Times New Roman"/>
          <w:lang w:val="en-US"/>
        </w:rPr>
      </w:pPr>
    </w:p>
    <w:p w14:paraId="15B5896C" w14:textId="7DBAC776" w:rsidR="002A19DA" w:rsidRPr="0073088A" w:rsidRDefault="002A19DA" w:rsidP="002A19DA">
      <w:pPr>
        <w:jc w:val="right"/>
        <w:rPr>
          <w:rFonts w:ascii="Times New Roman" w:hAnsi="Times New Roman"/>
          <w:lang w:val="en-US"/>
        </w:rPr>
      </w:pPr>
    </w:p>
    <w:p w14:paraId="3DA343FB" w14:textId="77777777" w:rsidR="002A19DA" w:rsidRPr="0073088A" w:rsidRDefault="002A19DA" w:rsidP="002A19DA">
      <w:pPr>
        <w:pStyle w:val="1JUDULJOURNAL"/>
        <w:jc w:val="left"/>
        <w:rPr>
          <w:rFonts w:ascii="Times New Roman" w:hAnsi="Times New Roman"/>
          <w:sz w:val="18"/>
          <w:lang w:val="en-US"/>
        </w:rPr>
      </w:pPr>
    </w:p>
    <w:p w14:paraId="3B73CF12" w14:textId="0189EF3E" w:rsidR="002A19DA" w:rsidRPr="00216824" w:rsidRDefault="004E4E81" w:rsidP="002A19DA">
      <w:pPr>
        <w:pStyle w:val="Subtitle"/>
        <w:rPr>
          <w:b w:val="0"/>
          <w:bCs/>
          <w:sz w:val="36"/>
          <w:szCs w:val="28"/>
        </w:rPr>
      </w:pPr>
      <w:r w:rsidRPr="004E4E81">
        <w:rPr>
          <w:b w:val="0"/>
          <w:bCs/>
          <w:sz w:val="36"/>
          <w:szCs w:val="28"/>
        </w:rPr>
        <w:t xml:space="preserve">Title Written with Times New Roman 18 </w:t>
      </w:r>
    </w:p>
    <w:p w14:paraId="612102FA" w14:textId="77777777" w:rsidR="00865161" w:rsidRPr="002162BB" w:rsidRDefault="00865161" w:rsidP="00865161">
      <w:pPr>
        <w:pStyle w:val="IJASEITAuthorName"/>
      </w:pPr>
      <w:r w:rsidRPr="002162BB">
        <w:t>First Author</w:t>
      </w:r>
      <w:r w:rsidRPr="002162BB">
        <w:rPr>
          <w:vertAlign w:val="superscript"/>
        </w:rPr>
        <w:t>#</w:t>
      </w:r>
      <w:r w:rsidRPr="002162BB">
        <w:t>, Second Author</w:t>
      </w:r>
      <w:r w:rsidRPr="002162BB">
        <w:rPr>
          <w:vertAlign w:val="superscript"/>
        </w:rPr>
        <w:t>*</w:t>
      </w:r>
      <w:r w:rsidRPr="002162BB">
        <w:t>, Third Author</w:t>
      </w:r>
      <w:r w:rsidRPr="002162BB">
        <w:rPr>
          <w:vertAlign w:val="superscript"/>
        </w:rPr>
        <w:t>#</w:t>
      </w:r>
    </w:p>
    <w:p w14:paraId="5F2F880D" w14:textId="1D3B5D83" w:rsidR="002A19DA" w:rsidRPr="00970F6F" w:rsidRDefault="00865161" w:rsidP="00865161">
      <w:pPr>
        <w:pStyle w:val="IJASEITAuthorAffiliation"/>
        <w:spacing w:after="120"/>
      </w:pPr>
      <w:r w:rsidRPr="00CE6D93">
        <w:rPr>
          <w:vertAlign w:val="superscript"/>
        </w:rPr>
        <w:t>#</w:t>
      </w:r>
      <w:r w:rsidRPr="00CE6D93">
        <w:t xml:space="preserve"> Department, University</w:t>
      </w:r>
      <w:r>
        <w:t xml:space="preserve">, </w:t>
      </w:r>
      <w:r w:rsidRPr="00CE6D93">
        <w:rPr>
          <w:szCs w:val="18"/>
        </w:rPr>
        <w:t>Address, City, ZIP Code, Country</w:t>
      </w:r>
      <w:r w:rsidR="002A19DA" w:rsidRPr="00CE6D93">
        <w:rPr>
          <w:szCs w:val="18"/>
        </w:rPr>
        <w:br/>
      </w:r>
      <w:r w:rsidR="002A19DA" w:rsidRPr="00CE6D93">
        <w:t>*</w:t>
      </w:r>
      <w:r w:rsidRPr="00865161">
        <w:t xml:space="preserve"> </w:t>
      </w:r>
      <w:r w:rsidRPr="00CE6D93">
        <w:t>Department, University</w:t>
      </w:r>
      <w:r>
        <w:t xml:space="preserve">, </w:t>
      </w:r>
      <w:r w:rsidRPr="00CE6D93">
        <w:rPr>
          <w:szCs w:val="18"/>
        </w:rPr>
        <w:t>Address, City, ZIP Code, Country</w:t>
      </w:r>
      <w:r w:rsidRPr="00CE6D93">
        <w:rPr>
          <w:szCs w:val="18"/>
        </w:rPr>
        <w:br/>
      </w:r>
      <w:r w:rsidR="002A19DA" w:rsidRPr="00C61E47">
        <w:t xml:space="preserve">E-mail: </w:t>
      </w:r>
      <w:hyperlink r:id="rId9" w:history="1">
        <w:r w:rsidR="002A19DA" w:rsidRPr="00B67D91">
          <w:rPr>
            <w:rStyle w:val="Hyperlink"/>
            <w:rFonts w:eastAsia="MS Mincho"/>
          </w:rPr>
          <w:t>xxx1@yyy.zzz</w:t>
        </w:r>
      </w:hyperlink>
      <w:r w:rsidR="002A19DA">
        <w:t>,</w:t>
      </w:r>
      <w:r w:rsidR="002A19DA" w:rsidRPr="00C61E47">
        <w:t xml:space="preserve"> </w:t>
      </w:r>
      <w:hyperlink r:id="rId10" w:history="1">
        <w:r w:rsidR="002A19DA" w:rsidRPr="00B67D91">
          <w:rPr>
            <w:rStyle w:val="Hyperlink"/>
            <w:rFonts w:eastAsia="MS Mincho"/>
          </w:rPr>
          <w:t>xxx2@yyy.zzz</w:t>
        </w:r>
      </w:hyperlink>
    </w:p>
    <w:tbl>
      <w:tblPr>
        <w:tblW w:w="0" w:type="auto"/>
        <w:tblLook w:val="04A0" w:firstRow="1" w:lastRow="0" w:firstColumn="1" w:lastColumn="0" w:noHBand="0" w:noVBand="1"/>
      </w:tblPr>
      <w:tblGrid>
        <w:gridCol w:w="6237"/>
        <w:gridCol w:w="320"/>
        <w:gridCol w:w="2469"/>
      </w:tblGrid>
      <w:tr w:rsidR="002A19DA" w:rsidRPr="0073088A" w14:paraId="1DC788FF" w14:textId="77777777" w:rsidTr="00CF1925">
        <w:tc>
          <w:tcPr>
            <w:tcW w:w="6237" w:type="dxa"/>
            <w:tcBorders>
              <w:top w:val="single" w:sz="12" w:space="0" w:color="auto"/>
              <w:bottom w:val="single" w:sz="12" w:space="0" w:color="auto"/>
            </w:tcBorders>
            <w:shd w:val="clear" w:color="auto" w:fill="auto"/>
          </w:tcPr>
          <w:p w14:paraId="3D83548E" w14:textId="77777777" w:rsidR="002A19DA" w:rsidRPr="00C54D9B" w:rsidRDefault="002A19DA" w:rsidP="00BC66EC">
            <w:pPr>
              <w:spacing w:after="0" w:line="240" w:lineRule="auto"/>
              <w:rPr>
                <w:rStyle w:val="hps"/>
                <w:rFonts w:ascii="Times New Roman" w:hAnsi="Times New Roman"/>
                <w:b/>
                <w:bCs/>
                <w:sz w:val="20"/>
                <w:szCs w:val="20"/>
                <w:lang w:val="en-US"/>
              </w:rPr>
            </w:pPr>
            <w:r w:rsidRPr="00C54D9B">
              <w:rPr>
                <w:rFonts w:ascii="Times New Roman" w:hAnsi="Times New Roman"/>
                <w:b/>
                <w:bCs/>
                <w:sz w:val="20"/>
                <w:szCs w:val="20"/>
                <w:lang w:val="en-US"/>
              </w:rPr>
              <w:t xml:space="preserve">A B S T R A C T S    </w:t>
            </w:r>
          </w:p>
        </w:tc>
        <w:tc>
          <w:tcPr>
            <w:tcW w:w="320" w:type="dxa"/>
            <w:shd w:val="clear" w:color="auto" w:fill="auto"/>
          </w:tcPr>
          <w:p w14:paraId="724FB2C2" w14:textId="77777777" w:rsidR="002A19DA" w:rsidRPr="00216824" w:rsidRDefault="002A19DA" w:rsidP="00BC66EC">
            <w:pPr>
              <w:spacing w:after="0" w:line="240" w:lineRule="auto"/>
              <w:jc w:val="center"/>
              <w:rPr>
                <w:rFonts w:ascii="Times New Roman" w:hAnsi="Times New Roman"/>
                <w:sz w:val="20"/>
                <w:szCs w:val="20"/>
                <w:lang w:val="en-US"/>
              </w:rPr>
            </w:pPr>
          </w:p>
        </w:tc>
        <w:tc>
          <w:tcPr>
            <w:tcW w:w="2469" w:type="dxa"/>
            <w:tcBorders>
              <w:top w:val="single" w:sz="12" w:space="0" w:color="auto"/>
              <w:left w:val="nil"/>
              <w:bottom w:val="single" w:sz="12" w:space="0" w:color="auto"/>
            </w:tcBorders>
            <w:shd w:val="clear" w:color="auto" w:fill="auto"/>
          </w:tcPr>
          <w:p w14:paraId="7689C13F" w14:textId="3ADAED41" w:rsidR="002A19DA" w:rsidRPr="00C54D9B" w:rsidRDefault="00865161" w:rsidP="00BC66EC">
            <w:pPr>
              <w:spacing w:after="0" w:line="240" w:lineRule="auto"/>
              <w:rPr>
                <w:rStyle w:val="hps"/>
                <w:rFonts w:ascii="Times New Roman" w:hAnsi="Times New Roman"/>
                <w:b/>
                <w:bCs/>
                <w:sz w:val="20"/>
                <w:szCs w:val="20"/>
                <w:lang w:val="es-ES"/>
              </w:rPr>
            </w:pPr>
            <w:r>
              <w:rPr>
                <w:rStyle w:val="hps"/>
                <w:rFonts w:ascii="Times New Roman" w:hAnsi="Times New Roman"/>
                <w:b/>
                <w:bCs/>
                <w:sz w:val="20"/>
                <w:szCs w:val="20"/>
                <w:lang w:val="es-ES"/>
              </w:rPr>
              <w:t>K E Y W O R D S</w:t>
            </w:r>
          </w:p>
        </w:tc>
      </w:tr>
      <w:tr w:rsidR="002A19DA" w:rsidRPr="0073088A" w14:paraId="65580428" w14:textId="77777777" w:rsidTr="00CF1925">
        <w:tc>
          <w:tcPr>
            <w:tcW w:w="6237" w:type="dxa"/>
            <w:tcBorders>
              <w:top w:val="single" w:sz="12" w:space="0" w:color="auto"/>
            </w:tcBorders>
            <w:shd w:val="clear" w:color="auto" w:fill="auto"/>
          </w:tcPr>
          <w:p w14:paraId="0ADF62E6" w14:textId="77777777" w:rsidR="002A19DA" w:rsidRDefault="002A19DA" w:rsidP="00BC66EC">
            <w:pPr>
              <w:pStyle w:val="1ABSTRAK"/>
              <w:rPr>
                <w:rFonts w:ascii="Times New Roman" w:hAnsi="Times New Roman"/>
                <w:noProof/>
                <w:sz w:val="20"/>
                <w:lang w:val="en-US" w:eastAsia="en-US"/>
              </w:rPr>
            </w:pPr>
          </w:p>
          <w:p w14:paraId="36E1D73D" w14:textId="77777777" w:rsidR="002A19DA" w:rsidRPr="00C54D9B" w:rsidRDefault="002A19DA" w:rsidP="00BC66EC">
            <w:pPr>
              <w:pStyle w:val="1ABSTRAK"/>
              <w:rPr>
                <w:rFonts w:ascii="Times New Roman" w:hAnsi="Times New Roman"/>
                <w:noProof/>
                <w:sz w:val="18"/>
                <w:szCs w:val="18"/>
                <w:lang w:val="en-US" w:eastAsia="en-US"/>
              </w:rPr>
            </w:pPr>
            <w:r w:rsidRPr="00C54D9B">
              <w:rPr>
                <w:rFonts w:ascii="Times New Roman" w:hAnsi="Times New Roman"/>
                <w:noProof/>
                <w:sz w:val="18"/>
                <w:szCs w:val="18"/>
                <w:lang w:val="en-US" w:eastAsia="en-US"/>
              </w:rPr>
              <w:t>The abstract is to be in fully-justified italicized text, at the top of the paper with single column as it is here, below the author information. Use the word “Abstract” as the title, in 10-point Times, boldface type, left relative to the column, initially capitalized. The abstract is to be in 9-point,  single-spaced type, and up to 250 words in length. Leave two blank lines after the abstract or list three to five keywords related to the articles, then continued with abstract in bahasa Indonesia.</w:t>
            </w:r>
          </w:p>
          <w:p w14:paraId="110B1628" w14:textId="77777777" w:rsidR="002A19DA" w:rsidRPr="00216824" w:rsidRDefault="002A19DA" w:rsidP="00BC66EC">
            <w:pPr>
              <w:pStyle w:val="1ABSTRAK"/>
              <w:rPr>
                <w:rStyle w:val="hps"/>
                <w:rFonts w:ascii="Times New Roman" w:hAnsi="Times New Roman"/>
                <w:color w:val="000000"/>
                <w:sz w:val="20"/>
                <w:lang w:val="en-US" w:eastAsia="en-US"/>
              </w:rPr>
            </w:pPr>
          </w:p>
        </w:tc>
        <w:tc>
          <w:tcPr>
            <w:tcW w:w="320" w:type="dxa"/>
            <w:shd w:val="clear" w:color="auto" w:fill="auto"/>
          </w:tcPr>
          <w:p w14:paraId="715DAB95" w14:textId="77777777" w:rsidR="002A19DA" w:rsidRPr="00216824" w:rsidRDefault="002A19DA" w:rsidP="00BC66EC">
            <w:pPr>
              <w:spacing w:after="0" w:line="240" w:lineRule="auto"/>
              <w:rPr>
                <w:rFonts w:ascii="Times New Roman" w:hAnsi="Times New Roman"/>
                <w:i/>
                <w:sz w:val="20"/>
                <w:szCs w:val="20"/>
                <w:lang w:val="en-US"/>
              </w:rPr>
            </w:pPr>
          </w:p>
        </w:tc>
        <w:tc>
          <w:tcPr>
            <w:tcW w:w="2469" w:type="dxa"/>
            <w:tcBorders>
              <w:top w:val="single" w:sz="12" w:space="0" w:color="auto"/>
            </w:tcBorders>
            <w:shd w:val="clear" w:color="auto" w:fill="auto"/>
          </w:tcPr>
          <w:p w14:paraId="318C7608" w14:textId="77777777" w:rsidR="002A19DA" w:rsidRPr="00216824" w:rsidRDefault="002A19DA" w:rsidP="00BC66EC">
            <w:pPr>
              <w:spacing w:after="0" w:line="240" w:lineRule="auto"/>
              <w:rPr>
                <w:rFonts w:ascii="Times New Roman" w:hAnsi="Times New Roman"/>
                <w:color w:val="5B9BD5"/>
                <w:sz w:val="20"/>
                <w:szCs w:val="20"/>
                <w:lang w:val="en-US"/>
              </w:rPr>
            </w:pPr>
          </w:p>
          <w:p w14:paraId="6B6A3AA0" w14:textId="36F192E3" w:rsidR="002A19DA" w:rsidRPr="00216824" w:rsidRDefault="00865161" w:rsidP="00BC66EC">
            <w:pPr>
              <w:spacing w:after="0" w:line="240" w:lineRule="auto"/>
              <w:rPr>
                <w:rStyle w:val="hps"/>
                <w:rFonts w:ascii="Times New Roman" w:hAnsi="Times New Roman"/>
                <w:i/>
                <w:sz w:val="20"/>
                <w:szCs w:val="20"/>
                <w:lang w:val="en-US"/>
              </w:rPr>
            </w:pPr>
            <w:r w:rsidRPr="00865161">
              <w:rPr>
                <w:rFonts w:ascii="Times New Roman" w:hAnsi="Times New Roman"/>
                <w:i/>
                <w:sz w:val="20"/>
                <w:szCs w:val="20"/>
                <w:lang w:val="en-US"/>
              </w:rPr>
              <w:t>Put your keywords</w:t>
            </w:r>
            <w:r>
              <w:rPr>
                <w:rFonts w:ascii="Times New Roman" w:hAnsi="Times New Roman"/>
                <w:i/>
                <w:sz w:val="20"/>
                <w:szCs w:val="20"/>
                <w:lang w:val="en-US"/>
              </w:rPr>
              <w:t xml:space="preserve"> here</w:t>
            </w:r>
          </w:p>
        </w:tc>
      </w:tr>
    </w:tbl>
    <w:p w14:paraId="0C4E396C" w14:textId="77777777" w:rsidR="002A19DA" w:rsidRPr="0073088A" w:rsidRDefault="002A19DA" w:rsidP="002A19DA">
      <w:pPr>
        <w:jc w:val="both"/>
        <w:rPr>
          <w:rFonts w:ascii="Times New Roman" w:hAnsi="Times New Roman"/>
          <w:b/>
          <w:lang w:val="en-US"/>
        </w:rPr>
      </w:pPr>
      <w:r w:rsidRPr="0073088A">
        <w:rPr>
          <w:rFonts w:ascii="Times New Roman" w:hAnsi="Times New Roman"/>
          <w:noProof/>
          <w:lang w:val="id-ID" w:eastAsia="id-ID"/>
        </w:rPr>
        <mc:AlternateContent>
          <mc:Choice Requires="wps">
            <w:drawing>
              <wp:anchor distT="4294967294" distB="4294967294" distL="114300" distR="114300" simplePos="0" relativeHeight="251659264" behindDoc="0" locked="0" layoutInCell="1" allowOverlap="1" wp14:anchorId="5C36EBCC" wp14:editId="6B8A9EA2">
                <wp:simplePos x="0" y="0"/>
                <wp:positionH relativeFrom="column">
                  <wp:posOffset>-514350</wp:posOffset>
                </wp:positionH>
                <wp:positionV relativeFrom="paragraph">
                  <wp:posOffset>102870</wp:posOffset>
                </wp:positionV>
                <wp:extent cx="663892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8925" cy="0"/>
                        </a:xfrm>
                        <a:prstGeom prst="line">
                          <a:avLst/>
                        </a:prstGeom>
                        <a:noFill/>
                        <a:ln w="9525"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5DB7B0" id="Straight Connector 1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0.5pt,8.1pt" to="482.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" strokecolor="black [3213]">
                <v:stroke joinstyle="miter"/>
                <o:lock v:ext="edit" shapetype="f"/>
              </v:line>
            </w:pict>
          </mc:Fallback>
        </mc:AlternateContent>
      </w:r>
    </w:p>
    <w:p w14:paraId="319C1212" w14:textId="77777777" w:rsidR="00865161" w:rsidRPr="00865161" w:rsidRDefault="00865161" w:rsidP="00865161">
      <w:pPr>
        <w:pStyle w:val="IJASEITHeading1"/>
        <w:numPr>
          <w:ilvl w:val="0"/>
          <w:numId w:val="1"/>
        </w:numPr>
        <w:rPr>
          <w:b/>
          <w:bCs/>
        </w:rPr>
      </w:pPr>
      <w:r w:rsidRPr="00865161">
        <w:rPr>
          <w:b/>
          <w:bCs/>
        </w:rPr>
        <w:t>Introduction</w:t>
      </w:r>
    </w:p>
    <w:p w14:paraId="5F6F0BE2" w14:textId="77777777" w:rsidR="00865161" w:rsidRDefault="00865161" w:rsidP="00865161">
      <w:pPr>
        <w:pStyle w:val="IJASEITParagraph"/>
      </w:pPr>
      <w:r>
        <w:t>The following are instructions for writing a paper in the Scientific Journal of Information Systems Technology published by the Padang State Polytechnic Information Technology Department. The authors are fully responsible for the contents of the manuscript written and manuscripts are writings that have never been published [1, 2].</w:t>
      </w:r>
    </w:p>
    <w:p w14:paraId="4227B884" w14:textId="77777777" w:rsidR="00865161" w:rsidRDefault="00865161" w:rsidP="00865161">
      <w:pPr>
        <w:pStyle w:val="IJASEITParagraph"/>
      </w:pPr>
      <w:r>
        <w:t>Articles should contain articles that contain 1. Introduction, 2. Research Methods (may include analysis, architecture, methods used to solve problems, implementation), 3. Results and Discussion, 4. Conclusions, 5. Acknowledgments (if any) and References.</w:t>
      </w:r>
    </w:p>
    <w:p w14:paraId="08DE6A83" w14:textId="77777777" w:rsidR="00865161" w:rsidRDefault="00865161" w:rsidP="00865161">
      <w:pPr>
        <w:pStyle w:val="IJASEITParagraph"/>
      </w:pPr>
      <w:r>
        <w:t>The contents of the introduction are answers to questions [3-7]:</w:t>
      </w:r>
    </w:p>
    <w:p w14:paraId="57A8CCCD" w14:textId="77777777" w:rsidR="00865161" w:rsidRDefault="00865161" w:rsidP="00865161">
      <w:pPr>
        <w:pStyle w:val="IJASEITParagraph"/>
      </w:pPr>
      <w:r>
        <w:t>• Background</w:t>
      </w:r>
    </w:p>
    <w:p w14:paraId="01C5AA92" w14:textId="2FC8B496" w:rsidR="00865161" w:rsidRDefault="00865161" w:rsidP="00865161">
      <w:pPr>
        <w:pStyle w:val="IJASEITParagraph"/>
      </w:pPr>
      <w:r>
        <w:t>• A brief literature reviews</w:t>
      </w:r>
    </w:p>
    <w:p w14:paraId="172D4B34" w14:textId="77777777" w:rsidR="00865161" w:rsidRDefault="00865161" w:rsidP="00865161">
      <w:pPr>
        <w:pStyle w:val="IJASEITParagraph"/>
      </w:pPr>
      <w:r>
        <w:t>• Reasons for this research</w:t>
      </w:r>
    </w:p>
    <w:p w14:paraId="0EE00E85" w14:textId="16409008" w:rsidR="002A19DA" w:rsidRPr="00F03B9E" w:rsidRDefault="00865161" w:rsidP="00865161">
      <w:pPr>
        <w:pStyle w:val="IJASEITParagraph"/>
        <w:rPr>
          <w:szCs w:val="20"/>
          <w:lang w:val="en-US"/>
        </w:rPr>
      </w:pPr>
      <w:r>
        <w:t>• Purpose questions.</w:t>
      </w:r>
    </w:p>
    <w:p w14:paraId="710D22C0" w14:textId="1004D6B1" w:rsidR="00865161" w:rsidRPr="00865161" w:rsidRDefault="00EA168C" w:rsidP="00EA168C">
      <w:pPr>
        <w:pStyle w:val="IJASEITHeading1"/>
        <w:numPr>
          <w:ilvl w:val="0"/>
          <w:numId w:val="1"/>
        </w:numPr>
        <w:rPr>
          <w:b/>
          <w:bCs/>
        </w:rPr>
      </w:pPr>
      <w:r w:rsidRPr="00EA168C">
        <w:rPr>
          <w:b/>
          <w:bCs/>
        </w:rPr>
        <w:t>Research Methodology</w:t>
      </w:r>
    </w:p>
    <w:p w14:paraId="300C4F32" w14:textId="77777777" w:rsidR="00EA168C" w:rsidRDefault="00EA168C" w:rsidP="00EA168C">
      <w:pPr>
        <w:pStyle w:val="IJASEITParagraph"/>
        <w:rPr>
          <w:i/>
          <w:color w:val="000000"/>
          <w:szCs w:val="20"/>
        </w:rPr>
      </w:pPr>
      <w:r w:rsidRPr="00EA168C">
        <w:rPr>
          <w:color w:val="000000"/>
          <w:szCs w:val="20"/>
        </w:rPr>
        <w:t xml:space="preserve">Describe the preparation methods and characterization techniques used. Explain briefly, but still accurately such as size, volume, replication and workmanship techniques. The new method must be explained in detail so that </w:t>
      </w:r>
      <w:r w:rsidRPr="00EA168C">
        <w:t>other</w:t>
      </w:r>
      <w:r w:rsidRPr="00EA168C">
        <w:rPr>
          <w:color w:val="000000"/>
          <w:szCs w:val="20"/>
        </w:rPr>
        <w:t xml:space="preserve"> researchers can reproduce the experiment. While established methods can be explained by picking out references.</w:t>
      </w:r>
    </w:p>
    <w:p w14:paraId="1CE3D760" w14:textId="1D0BC45A" w:rsidR="002A19DA" w:rsidRPr="003A2214" w:rsidRDefault="002A19DA" w:rsidP="002A19DA">
      <w:pPr>
        <w:pStyle w:val="IJASEITHeading2"/>
        <w:tabs>
          <w:tab w:val="num" w:pos="288"/>
        </w:tabs>
        <w:ind w:left="288" w:hanging="288"/>
        <w:rPr>
          <w:iCs/>
          <w:szCs w:val="20"/>
          <w:lang w:val="en-US"/>
        </w:rPr>
      </w:pPr>
      <w:r w:rsidRPr="003A2214">
        <w:rPr>
          <w:iCs/>
          <w:szCs w:val="20"/>
        </w:rPr>
        <w:t xml:space="preserve">2.1. </w:t>
      </w:r>
      <w:r w:rsidR="00EA168C" w:rsidRPr="00EA168C">
        <w:rPr>
          <w:iCs/>
        </w:rPr>
        <w:t>Script Length</w:t>
      </w:r>
    </w:p>
    <w:p w14:paraId="3E3E7862" w14:textId="77777777" w:rsidR="00EA168C" w:rsidRPr="00EA168C" w:rsidRDefault="00EA168C" w:rsidP="00EA168C">
      <w:pPr>
        <w:pStyle w:val="IJASEITParagraph"/>
        <w:rPr>
          <w:szCs w:val="20"/>
        </w:rPr>
      </w:pPr>
      <w:r w:rsidRPr="00EA168C">
        <w:rPr>
          <w:szCs w:val="20"/>
        </w:rPr>
        <w:t xml:space="preserve">Manuscripts are written in A4 paper size with a minimum number of pages of 6 pages, a maximum of 15 pages, </w:t>
      </w:r>
      <w:r w:rsidRPr="00EA168C">
        <w:rPr>
          <w:color w:val="000000"/>
          <w:szCs w:val="20"/>
        </w:rPr>
        <w:t>including</w:t>
      </w:r>
      <w:r w:rsidRPr="00EA168C">
        <w:rPr>
          <w:szCs w:val="20"/>
        </w:rPr>
        <w:t xml:space="preserve"> tables and figures, and with reference to the writing procedures as compiled in this paper.</w:t>
      </w:r>
    </w:p>
    <w:p w14:paraId="0F789535" w14:textId="77777777" w:rsidR="00EA168C" w:rsidRDefault="00EA168C" w:rsidP="00EA168C">
      <w:pPr>
        <w:spacing w:after="0"/>
        <w:jc w:val="both"/>
        <w:rPr>
          <w:rFonts w:ascii="Times New Roman" w:eastAsia="SimSun" w:hAnsi="Times New Roman"/>
          <w:sz w:val="20"/>
          <w:szCs w:val="20"/>
          <w:lang w:val="en-AU" w:eastAsia="zh-CN"/>
        </w:rPr>
      </w:pPr>
      <w:r w:rsidRPr="00EA168C">
        <w:rPr>
          <w:rFonts w:ascii="Times New Roman" w:eastAsia="SimSun" w:hAnsi="Times New Roman"/>
          <w:sz w:val="20"/>
          <w:szCs w:val="20"/>
          <w:lang w:val="en-AU" w:eastAsia="zh-CN"/>
        </w:rPr>
        <w:t>The formula is written clearly using an equation with an index like the following example:</w:t>
      </w:r>
    </w:p>
    <w:p w14:paraId="7D589831" w14:textId="7EC6109F" w:rsidR="002A19DA" w:rsidRPr="00F03B9E" w:rsidRDefault="002A19DA" w:rsidP="00EA168C">
      <w:pPr>
        <w:spacing w:after="0"/>
        <w:jc w:val="both"/>
        <w:rPr>
          <w:rFonts w:ascii="Times New Roman" w:hAnsi="Times New Roman"/>
          <w:i/>
          <w:color w:val="000000"/>
          <w:sz w:val="20"/>
          <w:szCs w:val="20"/>
          <w:lang w:val="id-ID"/>
        </w:rPr>
      </w:pPr>
      <w:r w:rsidRPr="00F03B9E">
        <w:rPr>
          <w:rFonts w:ascii="Times New Roman" w:hAnsi="Times New Roman"/>
          <w:i/>
          <w:color w:val="000000"/>
          <w:sz w:val="20"/>
          <w:szCs w:val="20"/>
          <w:lang w:val="id-ID"/>
        </w:rPr>
        <w:sym w:font="Symbol" w:char="F044"/>
      </w:r>
      <w:r w:rsidRPr="00F03B9E">
        <w:rPr>
          <w:rFonts w:ascii="Times New Roman" w:hAnsi="Times New Roman"/>
          <w:i/>
          <w:color w:val="000000"/>
          <w:sz w:val="20"/>
          <w:szCs w:val="20"/>
          <w:lang w:val="id-ID"/>
        </w:rPr>
        <w:t xml:space="preserve">F = -2,3 x 10 </w:t>
      </w:r>
      <w:r w:rsidRPr="00F03B9E">
        <w:rPr>
          <w:rFonts w:ascii="Times New Roman" w:hAnsi="Times New Roman"/>
          <w:i/>
          <w:color w:val="000000"/>
          <w:sz w:val="20"/>
          <w:szCs w:val="20"/>
          <w:vertAlign w:val="superscript"/>
          <w:lang w:val="id-ID"/>
        </w:rPr>
        <w:t xml:space="preserve">6 </w:t>
      </w:r>
      <w:r w:rsidRPr="00F03B9E">
        <w:rPr>
          <w:rFonts w:ascii="Times New Roman" w:hAnsi="Times New Roman"/>
          <w:i/>
          <w:color w:val="000000"/>
          <w:sz w:val="20"/>
          <w:szCs w:val="20"/>
          <w:lang w:val="id-ID"/>
        </w:rPr>
        <w:t>x  F</w:t>
      </w:r>
      <w:r w:rsidRPr="00F03B9E">
        <w:rPr>
          <w:rFonts w:ascii="Times New Roman" w:hAnsi="Times New Roman"/>
          <w:i/>
          <w:color w:val="000000"/>
          <w:sz w:val="20"/>
          <w:szCs w:val="20"/>
          <w:vertAlign w:val="superscript"/>
          <w:lang w:val="id-ID"/>
        </w:rPr>
        <w:t xml:space="preserve">2  </w:t>
      </w:r>
      <w:r w:rsidRPr="00F03B9E">
        <w:rPr>
          <w:rFonts w:ascii="Times New Roman" w:hAnsi="Times New Roman"/>
          <w:i/>
          <w:color w:val="000000"/>
          <w:sz w:val="20"/>
          <w:szCs w:val="20"/>
          <w:lang w:val="id-ID"/>
        </w:rPr>
        <w:t xml:space="preserve">x  </w:t>
      </w:r>
      <w:r w:rsidRPr="00F03B9E">
        <w:rPr>
          <w:rFonts w:ascii="Times New Roman" w:hAnsi="Times New Roman"/>
          <w:i/>
          <w:color w:val="000000"/>
          <w:position w:val="-24"/>
          <w:sz w:val="20"/>
          <w:szCs w:val="20"/>
          <w:lang w:val="id-ID"/>
        </w:rPr>
        <w:object w:dxaOrig="510" w:dyaOrig="615" w14:anchorId="490A9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25.5pt;height:30.75pt;mso-position-horizontal-relative:page;mso-position-vertical-relative:page" o:ole="" fillcolor="#6d6d6d">
            <v:imagedata r:id="rId11" o:title=""/>
          </v:shape>
          <o:OLEObject Type="Embed" ProgID="Equation.3" ShapeID="Object 2" DrawAspect="Content" ObjectID="_1654083637" r:id="rId12"/>
        </w:object>
      </w:r>
      <w:r w:rsidRPr="00F03B9E">
        <w:rPr>
          <w:rFonts w:ascii="Times New Roman" w:hAnsi="Times New Roman"/>
          <w:i/>
          <w:color w:val="000000"/>
          <w:sz w:val="20"/>
          <w:szCs w:val="20"/>
        </w:rPr>
        <w:tab/>
      </w:r>
      <w:r w:rsidRPr="00F03B9E">
        <w:rPr>
          <w:rFonts w:ascii="Times New Roman" w:hAnsi="Times New Roman"/>
          <w:i/>
          <w:color w:val="000000"/>
          <w:sz w:val="20"/>
          <w:szCs w:val="20"/>
          <w:lang w:val="id-ID"/>
        </w:rPr>
        <w:t xml:space="preserve">                </w:t>
      </w:r>
      <w:r w:rsidRPr="00F03B9E">
        <w:rPr>
          <w:rFonts w:ascii="Times New Roman" w:hAnsi="Times New Roman"/>
          <w:color w:val="000000"/>
          <w:sz w:val="20"/>
          <w:szCs w:val="20"/>
          <w:lang w:val="id-ID"/>
        </w:rPr>
        <w:t>(1)</w:t>
      </w:r>
    </w:p>
    <w:p w14:paraId="4AD381D7" w14:textId="77777777" w:rsidR="002A19DA" w:rsidRDefault="002A19DA" w:rsidP="002A19DA">
      <w:pPr>
        <w:pStyle w:val="RESTIBodyText"/>
        <w:spacing w:after="0"/>
        <w:jc w:val="both"/>
        <w:rPr>
          <w:color w:val="000000"/>
          <w:szCs w:val="20"/>
          <w:lang w:val="id-ID"/>
        </w:rPr>
      </w:pPr>
      <w:r w:rsidRPr="00F03B9E">
        <w:rPr>
          <w:color w:val="000000"/>
          <w:szCs w:val="20"/>
          <w:lang w:val="id-ID"/>
        </w:rPr>
        <w:t xml:space="preserve">which F is base resonance frequency (MHz), </w:t>
      </w:r>
      <w:r w:rsidRPr="00F03B9E">
        <w:rPr>
          <w:color w:val="000000"/>
          <w:szCs w:val="20"/>
          <w:lang w:val="id-ID"/>
        </w:rPr>
        <w:sym w:font="Symbol" w:char="F044"/>
      </w:r>
      <w:r w:rsidRPr="00F03B9E">
        <w:rPr>
          <w:color w:val="000000"/>
          <w:szCs w:val="20"/>
          <w:lang w:val="id-ID"/>
        </w:rPr>
        <w:t>M is total mass of gas molekul absorbed (g)[1]. and A is the area of electroda (cm</w:t>
      </w:r>
      <w:r w:rsidRPr="00F03B9E">
        <w:rPr>
          <w:color w:val="000000"/>
          <w:szCs w:val="20"/>
          <w:vertAlign w:val="superscript"/>
          <w:lang w:val="id-ID"/>
        </w:rPr>
        <w:t>2</w:t>
      </w:r>
      <w:r w:rsidRPr="00F03B9E">
        <w:rPr>
          <w:color w:val="000000"/>
          <w:szCs w:val="20"/>
          <w:lang w:val="id-ID"/>
        </w:rPr>
        <w:t>) [</w:t>
      </w:r>
      <w:r w:rsidRPr="00F03B9E">
        <w:rPr>
          <w:color w:val="000000"/>
          <w:szCs w:val="20"/>
        </w:rPr>
        <w:t>8</w:t>
      </w:r>
      <w:r w:rsidRPr="00F03B9E">
        <w:rPr>
          <w:color w:val="000000"/>
          <w:szCs w:val="20"/>
          <w:lang w:val="id-ID"/>
        </w:rPr>
        <w:t>].</w:t>
      </w:r>
    </w:p>
    <w:p w14:paraId="2F2900A1" w14:textId="77777777" w:rsidR="002A19DA" w:rsidRPr="00F03B9E" w:rsidRDefault="002A19DA" w:rsidP="002A19DA">
      <w:pPr>
        <w:pStyle w:val="RESTIBodyText"/>
        <w:spacing w:after="0"/>
        <w:jc w:val="both"/>
        <w:rPr>
          <w:color w:val="000000"/>
          <w:szCs w:val="20"/>
          <w:lang w:val="id-ID"/>
        </w:rPr>
      </w:pPr>
    </w:p>
    <w:p w14:paraId="3ED87114" w14:textId="08F322A3" w:rsidR="002A19DA" w:rsidRPr="00F03B9E" w:rsidRDefault="00EA168C" w:rsidP="002A19DA">
      <w:pPr>
        <w:pStyle w:val="TeksNormal"/>
        <w:ind w:firstLine="0"/>
        <w:rPr>
          <w:lang w:val="id-ID"/>
        </w:rPr>
      </w:pPr>
      <w:r w:rsidRPr="00EA168C">
        <w:rPr>
          <w:rFonts w:eastAsia="MS Mincho"/>
          <w:color w:val="000000"/>
          <w:lang w:val="en-US" w:eastAsia="ja-JP"/>
        </w:rPr>
        <w:t>The program listing and algorithm design are written using fixed width letters such as:</w:t>
      </w:r>
      <w:r w:rsidR="002A19DA" w:rsidRPr="00F03B9E">
        <w:rPr>
          <w:lang w:val="id-ID"/>
        </w:rPr>
        <w:t xml:space="preserve"> </w:t>
      </w:r>
    </w:p>
    <w:p w14:paraId="1076E62F" w14:textId="0D219B35" w:rsidR="002A19DA" w:rsidRPr="00EA168C" w:rsidRDefault="00EA168C" w:rsidP="002A19DA">
      <w:pPr>
        <w:pStyle w:val="RESTIParagraph"/>
        <w:pBdr>
          <w:top w:val="single" w:sz="12" w:space="1" w:color="000000"/>
          <w:bottom w:val="single" w:sz="4" w:space="1" w:color="auto"/>
        </w:pBdr>
        <w:ind w:firstLine="0"/>
        <w:rPr>
          <w:rFonts w:cs="Times New Roman"/>
          <w:sz w:val="20"/>
          <w:szCs w:val="20"/>
          <w:lang w:val="en-US"/>
        </w:rPr>
      </w:pPr>
      <w:r>
        <w:rPr>
          <w:rFonts w:cs="Times New Roman"/>
          <w:sz w:val="20"/>
          <w:szCs w:val="20"/>
          <w:lang w:val="en-US"/>
        </w:rPr>
        <w:lastRenderedPageBreak/>
        <w:t>List P</w:t>
      </w:r>
      <w:r w:rsidRPr="00EA168C">
        <w:rPr>
          <w:rFonts w:cs="Times New Roman"/>
          <w:sz w:val="20"/>
          <w:szCs w:val="20"/>
          <w:lang w:val="id-ID"/>
        </w:rPr>
        <w:t>rogramming</w:t>
      </w:r>
    </w:p>
    <w:p w14:paraId="3C694B5A" w14:textId="77777777" w:rsidR="002A19DA" w:rsidRPr="00F03B9E" w:rsidRDefault="002A19DA" w:rsidP="002A19DA">
      <w:pPr>
        <w:pStyle w:val="RESTIParagraph"/>
        <w:tabs>
          <w:tab w:val="left" w:pos="180"/>
          <w:tab w:val="left" w:pos="360"/>
          <w:tab w:val="left" w:pos="540"/>
          <w:tab w:val="left" w:pos="720"/>
          <w:tab w:val="left" w:pos="900"/>
        </w:tabs>
        <w:ind w:firstLine="0"/>
        <w:rPr>
          <w:rFonts w:cs="Times New Roman"/>
          <w:sz w:val="20"/>
          <w:szCs w:val="20"/>
        </w:rPr>
      </w:pPr>
      <w:r w:rsidRPr="00F03B9E">
        <w:rPr>
          <w:rFonts w:cs="Times New Roman"/>
          <w:b/>
          <w:sz w:val="20"/>
          <w:szCs w:val="20"/>
        </w:rPr>
        <w:t>Input:</w:t>
      </w:r>
      <w:r w:rsidRPr="00F03B9E">
        <w:rPr>
          <w:rFonts w:cs="Times New Roman"/>
          <w:sz w:val="20"/>
          <w:szCs w:val="20"/>
        </w:rPr>
        <w:t xml:space="preserve"> </w:t>
      </w:r>
      <w:r w:rsidRPr="00F03B9E">
        <w:rPr>
          <w:rFonts w:cs="Times New Roman"/>
          <w:i/>
          <w:sz w:val="20"/>
          <w:szCs w:val="20"/>
          <w:lang w:val="id-ID"/>
        </w:rPr>
        <w:t>mMG, Ed</w:t>
      </w:r>
    </w:p>
    <w:p w14:paraId="2E7C90F7" w14:textId="77777777" w:rsidR="002A19DA" w:rsidRPr="00F03B9E" w:rsidRDefault="002A19DA" w:rsidP="002A19DA">
      <w:pPr>
        <w:pStyle w:val="RESTIParagraph"/>
        <w:tabs>
          <w:tab w:val="left" w:pos="180"/>
          <w:tab w:val="left" w:pos="360"/>
          <w:tab w:val="left" w:pos="540"/>
          <w:tab w:val="left" w:pos="720"/>
          <w:tab w:val="left" w:pos="900"/>
        </w:tabs>
        <w:ind w:firstLine="0"/>
        <w:rPr>
          <w:rFonts w:cs="Times New Roman"/>
          <w:i/>
          <w:sz w:val="20"/>
          <w:szCs w:val="20"/>
          <w:lang w:val="id-ID"/>
        </w:rPr>
      </w:pPr>
      <w:r w:rsidRPr="00F03B9E">
        <w:rPr>
          <w:rFonts w:cs="Times New Roman"/>
          <w:b/>
          <w:sz w:val="20"/>
          <w:szCs w:val="20"/>
        </w:rPr>
        <w:t>Output:</w:t>
      </w:r>
      <w:r w:rsidRPr="00F03B9E">
        <w:rPr>
          <w:rFonts w:cs="Times New Roman"/>
          <w:sz w:val="20"/>
          <w:szCs w:val="20"/>
        </w:rPr>
        <w:t xml:space="preserve"> </w:t>
      </w:r>
      <w:r w:rsidRPr="00F03B9E">
        <w:rPr>
          <w:rFonts w:cs="Times New Roman"/>
          <w:i/>
          <w:sz w:val="20"/>
          <w:szCs w:val="20"/>
          <w:lang w:val="id-ID"/>
        </w:rPr>
        <w:t>mMG</w:t>
      </w:r>
    </w:p>
    <w:p w14:paraId="7BD22254"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b/>
          <w:sz w:val="20"/>
          <w:szCs w:val="20"/>
          <w:lang w:val="id-ID"/>
        </w:rPr>
      </w:pPr>
      <w:r w:rsidRPr="00F03B9E">
        <w:rPr>
          <w:rFonts w:cs="Times New Roman"/>
          <w:b/>
          <w:sz w:val="20"/>
          <w:szCs w:val="20"/>
        </w:rPr>
        <w:t>Initialization</w:t>
      </w:r>
      <w:r w:rsidRPr="00F03B9E">
        <w:rPr>
          <w:rFonts w:cs="Times New Roman"/>
          <w:b/>
          <w:sz w:val="20"/>
          <w:szCs w:val="20"/>
          <w:lang w:val="id-ID"/>
        </w:rPr>
        <w:t xml:space="preserve"> </w:t>
      </w:r>
      <w:r w:rsidRPr="00F03B9E">
        <w:rPr>
          <w:rFonts w:cs="Times New Roman"/>
          <w:i/>
          <w:sz w:val="20"/>
          <w:szCs w:val="20"/>
          <w:lang w:val="id-ID"/>
        </w:rPr>
        <w:t>i, j</w:t>
      </w:r>
    </w:p>
    <w:p w14:paraId="477BDF1C"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i/>
          <w:sz w:val="20"/>
          <w:szCs w:val="20"/>
        </w:rPr>
      </w:pPr>
      <w:r w:rsidRPr="00F03B9E">
        <w:rPr>
          <w:rFonts w:cs="Times New Roman"/>
          <w:b/>
          <w:sz w:val="20"/>
          <w:szCs w:val="20"/>
        </w:rPr>
        <w:t>Get</w:t>
      </w:r>
      <w:r w:rsidRPr="00F03B9E">
        <w:rPr>
          <w:rFonts w:cs="Times New Roman"/>
          <w:sz w:val="20"/>
          <w:szCs w:val="20"/>
        </w:rPr>
        <w:t xml:space="preserve"> </w:t>
      </w:r>
      <w:proofErr w:type="spellStart"/>
      <w:r w:rsidRPr="00F03B9E">
        <w:rPr>
          <w:rFonts w:cs="Times New Roman"/>
          <w:i/>
          <w:sz w:val="20"/>
          <w:szCs w:val="20"/>
        </w:rPr>
        <w:t>lin</w:t>
      </w:r>
      <w:proofErr w:type="spellEnd"/>
      <w:r w:rsidRPr="00F03B9E">
        <w:rPr>
          <w:rFonts w:cs="Times New Roman"/>
          <w:i/>
          <w:sz w:val="20"/>
          <w:szCs w:val="20"/>
          <w:lang w:val="id-ID"/>
        </w:rPr>
        <w:t>e</w:t>
      </w:r>
      <w:r w:rsidRPr="00F03B9E">
        <w:rPr>
          <w:rFonts w:cs="Times New Roman"/>
          <w:sz w:val="20"/>
          <w:szCs w:val="20"/>
        </w:rPr>
        <w:t>,</w:t>
      </w:r>
      <w:r w:rsidRPr="00F03B9E">
        <w:rPr>
          <w:rFonts w:cs="Times New Roman"/>
          <w:i/>
          <w:sz w:val="20"/>
          <w:szCs w:val="20"/>
        </w:rPr>
        <w:t xml:space="preserve"> col</w:t>
      </w:r>
      <w:r w:rsidRPr="00F03B9E">
        <w:rPr>
          <w:rFonts w:cs="Times New Roman"/>
          <w:i/>
          <w:sz w:val="20"/>
          <w:szCs w:val="20"/>
          <w:lang w:val="id-ID"/>
        </w:rPr>
        <w:t>umn</w:t>
      </w:r>
      <w:r w:rsidRPr="00F03B9E">
        <w:rPr>
          <w:rFonts w:cs="Times New Roman"/>
          <w:sz w:val="20"/>
          <w:szCs w:val="20"/>
        </w:rPr>
        <w:t>,</w:t>
      </w:r>
      <w:r w:rsidRPr="00F03B9E">
        <w:rPr>
          <w:rFonts w:cs="Times New Roman"/>
          <w:i/>
          <w:sz w:val="20"/>
          <w:szCs w:val="20"/>
        </w:rPr>
        <w:t xml:space="preserve"> </w:t>
      </w:r>
      <w:r w:rsidRPr="00F03B9E">
        <w:rPr>
          <w:rFonts w:cs="Times New Roman"/>
          <w:i/>
          <w:sz w:val="20"/>
          <w:szCs w:val="20"/>
          <w:lang w:val="id-ID"/>
        </w:rPr>
        <w:t>max</w:t>
      </w:r>
    </w:p>
    <w:p w14:paraId="762B12E7"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i/>
          <w:sz w:val="20"/>
          <w:szCs w:val="20"/>
          <w:lang w:val="id-ID"/>
        </w:rPr>
      </w:pPr>
      <w:r w:rsidRPr="00F03B9E">
        <w:rPr>
          <w:rFonts w:cs="Times New Roman"/>
          <w:i/>
          <w:sz w:val="20"/>
          <w:szCs w:val="20"/>
          <w:lang w:val="id-ID"/>
        </w:rPr>
        <w:tab/>
        <w:t>[line,column] = size(mMG)</w:t>
      </w:r>
    </w:p>
    <w:p w14:paraId="6D813109"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i/>
          <w:sz w:val="20"/>
          <w:szCs w:val="20"/>
          <w:lang w:val="id-ID"/>
        </w:rPr>
      </w:pPr>
      <w:r w:rsidRPr="00F03B9E">
        <w:rPr>
          <w:rFonts w:cs="Times New Roman"/>
          <w:i/>
          <w:sz w:val="20"/>
          <w:szCs w:val="20"/>
          <w:lang w:val="id-ID"/>
        </w:rPr>
        <w:tab/>
        <w:t>max=0</w:t>
      </w:r>
    </w:p>
    <w:p w14:paraId="10430FB2"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sz w:val="20"/>
          <w:szCs w:val="20"/>
        </w:rPr>
      </w:pPr>
      <w:r w:rsidRPr="00F03B9E">
        <w:rPr>
          <w:rFonts w:cs="Times New Roman"/>
          <w:sz w:val="20"/>
          <w:szCs w:val="20"/>
        </w:rPr>
        <w:tab/>
        <w:t xml:space="preserve">for </w:t>
      </w:r>
      <w:proofErr w:type="spellStart"/>
      <w:r w:rsidRPr="00F03B9E">
        <w:rPr>
          <w:rFonts w:cs="Times New Roman"/>
          <w:i/>
          <w:sz w:val="20"/>
          <w:szCs w:val="20"/>
        </w:rPr>
        <w:t>i</w:t>
      </w:r>
      <w:proofErr w:type="spellEnd"/>
      <w:r w:rsidRPr="00F03B9E">
        <w:rPr>
          <w:rFonts w:cs="Times New Roman"/>
          <w:i/>
          <w:sz w:val="20"/>
          <w:szCs w:val="20"/>
        </w:rPr>
        <w:t xml:space="preserve"> </w:t>
      </w:r>
      <w:r w:rsidRPr="00F03B9E">
        <w:rPr>
          <w:rFonts w:cs="Times New Roman"/>
          <w:sz w:val="20"/>
          <w:szCs w:val="20"/>
        </w:rPr>
        <w:t xml:space="preserve">= 1 to </w:t>
      </w:r>
      <w:r w:rsidRPr="00F03B9E">
        <w:rPr>
          <w:rFonts w:cs="Times New Roman"/>
          <w:i/>
          <w:sz w:val="20"/>
          <w:szCs w:val="20"/>
          <w:lang w:val="id-ID"/>
        </w:rPr>
        <w:t>line</w:t>
      </w:r>
      <w:r w:rsidRPr="00F03B9E">
        <w:rPr>
          <w:rFonts w:cs="Times New Roman"/>
          <w:sz w:val="20"/>
          <w:szCs w:val="20"/>
        </w:rPr>
        <w:t xml:space="preserve"> do </w:t>
      </w:r>
    </w:p>
    <w:p w14:paraId="77BDE904"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sz w:val="20"/>
          <w:szCs w:val="20"/>
        </w:rPr>
      </w:pPr>
      <w:r w:rsidRPr="00F03B9E">
        <w:rPr>
          <w:rFonts w:cs="Times New Roman"/>
          <w:sz w:val="20"/>
          <w:szCs w:val="20"/>
        </w:rPr>
        <w:tab/>
      </w:r>
      <w:r w:rsidRPr="00F03B9E">
        <w:rPr>
          <w:rFonts w:cs="Times New Roman"/>
          <w:sz w:val="20"/>
          <w:szCs w:val="20"/>
        </w:rPr>
        <w:tab/>
        <w:t xml:space="preserve">for </w:t>
      </w:r>
      <w:r w:rsidRPr="00F03B9E">
        <w:rPr>
          <w:rFonts w:cs="Times New Roman"/>
          <w:i/>
          <w:sz w:val="20"/>
          <w:szCs w:val="20"/>
        </w:rPr>
        <w:t>j</w:t>
      </w:r>
      <w:r w:rsidRPr="00F03B9E">
        <w:rPr>
          <w:rFonts w:cs="Times New Roman"/>
          <w:sz w:val="20"/>
          <w:szCs w:val="20"/>
        </w:rPr>
        <w:t xml:space="preserve"> = 1 to </w:t>
      </w:r>
      <w:r w:rsidRPr="00F03B9E">
        <w:rPr>
          <w:rFonts w:cs="Times New Roman"/>
          <w:i/>
          <w:sz w:val="20"/>
          <w:szCs w:val="20"/>
          <w:lang w:val="id-ID"/>
        </w:rPr>
        <w:t>column</w:t>
      </w:r>
      <w:r w:rsidRPr="00F03B9E">
        <w:rPr>
          <w:rFonts w:cs="Times New Roman"/>
          <w:sz w:val="20"/>
          <w:szCs w:val="20"/>
        </w:rPr>
        <w:t xml:space="preserve"> do</w:t>
      </w:r>
    </w:p>
    <w:p w14:paraId="4BA137FD"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i/>
          <w:sz w:val="20"/>
          <w:szCs w:val="20"/>
          <w:lang w:val="id-ID"/>
        </w:rPr>
      </w:pPr>
      <w:r w:rsidRPr="00F03B9E">
        <w:rPr>
          <w:rFonts w:cs="Times New Roman"/>
          <w:sz w:val="20"/>
          <w:szCs w:val="20"/>
        </w:rPr>
        <w:tab/>
      </w:r>
      <w:r w:rsidRPr="00F03B9E">
        <w:rPr>
          <w:rFonts w:cs="Times New Roman"/>
          <w:sz w:val="20"/>
          <w:szCs w:val="20"/>
        </w:rPr>
        <w:tab/>
      </w:r>
      <w:r w:rsidRPr="00F03B9E">
        <w:rPr>
          <w:rFonts w:cs="Times New Roman"/>
          <w:sz w:val="20"/>
          <w:szCs w:val="20"/>
        </w:rPr>
        <w:tab/>
        <w:t xml:space="preserve">if </w:t>
      </w:r>
      <w:r w:rsidRPr="00F03B9E">
        <w:rPr>
          <w:rFonts w:cs="Times New Roman"/>
          <w:i/>
          <w:sz w:val="20"/>
          <w:szCs w:val="20"/>
          <w:lang w:val="id-ID"/>
        </w:rPr>
        <w:t xml:space="preserve">max &lt; </w:t>
      </w:r>
      <w:proofErr w:type="gramStart"/>
      <w:r w:rsidRPr="00F03B9E">
        <w:rPr>
          <w:rFonts w:cs="Times New Roman"/>
          <w:i/>
          <w:sz w:val="20"/>
          <w:szCs w:val="20"/>
          <w:lang w:val="id-ID"/>
        </w:rPr>
        <w:t>mMG</w:t>
      </w:r>
      <w:r w:rsidRPr="00F03B9E">
        <w:rPr>
          <w:rFonts w:cs="Times New Roman"/>
          <w:sz w:val="20"/>
          <w:szCs w:val="20"/>
        </w:rPr>
        <w:t>(</w:t>
      </w:r>
      <w:proofErr w:type="spellStart"/>
      <w:proofErr w:type="gramEnd"/>
      <w:r w:rsidRPr="00F03B9E">
        <w:rPr>
          <w:rFonts w:cs="Times New Roman"/>
          <w:i/>
          <w:sz w:val="20"/>
          <w:szCs w:val="20"/>
        </w:rPr>
        <w:t>i</w:t>
      </w:r>
      <w:proofErr w:type="spellEnd"/>
      <w:r w:rsidRPr="00F03B9E">
        <w:rPr>
          <w:rFonts w:cs="Times New Roman"/>
          <w:sz w:val="20"/>
          <w:szCs w:val="20"/>
        </w:rPr>
        <w:t>,</w:t>
      </w:r>
      <w:r w:rsidRPr="00F03B9E">
        <w:rPr>
          <w:rFonts w:cs="Times New Roman"/>
          <w:sz w:val="20"/>
          <w:szCs w:val="20"/>
          <w:lang w:val="id-ID"/>
        </w:rPr>
        <w:t xml:space="preserve"> </w:t>
      </w:r>
      <w:r w:rsidRPr="00F03B9E">
        <w:rPr>
          <w:rFonts w:cs="Times New Roman"/>
          <w:i/>
          <w:sz w:val="20"/>
          <w:szCs w:val="20"/>
        </w:rPr>
        <w:t>j</w:t>
      </w:r>
      <w:r w:rsidRPr="00F03B9E">
        <w:rPr>
          <w:rFonts w:cs="Times New Roman"/>
          <w:sz w:val="20"/>
          <w:szCs w:val="20"/>
        </w:rPr>
        <w:t>)</w:t>
      </w:r>
    </w:p>
    <w:p w14:paraId="02EDB05E" w14:textId="77777777" w:rsidR="002A19DA" w:rsidRPr="00F03B9E" w:rsidRDefault="002A19DA" w:rsidP="002A19DA">
      <w:pPr>
        <w:pStyle w:val="RESTIParagraph"/>
        <w:tabs>
          <w:tab w:val="left" w:pos="180"/>
          <w:tab w:val="left" w:pos="360"/>
          <w:tab w:val="left" w:pos="540"/>
          <w:tab w:val="left" w:pos="720"/>
          <w:tab w:val="left" w:pos="900"/>
        </w:tabs>
        <w:rPr>
          <w:rFonts w:cs="Times New Roman"/>
          <w:i/>
          <w:sz w:val="20"/>
          <w:szCs w:val="20"/>
          <w:lang w:val="id-ID"/>
        </w:rPr>
      </w:pPr>
      <w:r w:rsidRPr="00F03B9E">
        <w:rPr>
          <w:rFonts w:cs="Times New Roman"/>
          <w:i/>
          <w:sz w:val="20"/>
          <w:szCs w:val="20"/>
        </w:rPr>
        <w:tab/>
      </w:r>
      <w:r w:rsidRPr="00F03B9E">
        <w:rPr>
          <w:rFonts w:cs="Times New Roman"/>
          <w:i/>
          <w:sz w:val="20"/>
          <w:szCs w:val="20"/>
        </w:rPr>
        <w:tab/>
      </w:r>
      <w:r w:rsidRPr="00F03B9E">
        <w:rPr>
          <w:rFonts w:cs="Times New Roman"/>
          <w:i/>
          <w:sz w:val="20"/>
          <w:szCs w:val="20"/>
        </w:rPr>
        <w:tab/>
      </w:r>
      <w:r w:rsidRPr="00F03B9E">
        <w:rPr>
          <w:rFonts w:cs="Times New Roman"/>
          <w:i/>
          <w:sz w:val="20"/>
          <w:szCs w:val="20"/>
        </w:rPr>
        <w:tab/>
        <w:t>m</w:t>
      </w:r>
      <w:r w:rsidRPr="00F03B9E">
        <w:rPr>
          <w:rFonts w:cs="Times New Roman"/>
          <w:i/>
          <w:sz w:val="20"/>
          <w:szCs w:val="20"/>
          <w:lang w:val="id-ID"/>
        </w:rPr>
        <w:t xml:space="preserve">ax = </w:t>
      </w:r>
      <w:proofErr w:type="gramStart"/>
      <w:r w:rsidRPr="00F03B9E">
        <w:rPr>
          <w:rFonts w:cs="Times New Roman"/>
          <w:i/>
          <w:sz w:val="20"/>
          <w:szCs w:val="20"/>
          <w:lang w:val="id-ID"/>
        </w:rPr>
        <w:t>m</w:t>
      </w:r>
      <w:r w:rsidRPr="00F03B9E">
        <w:rPr>
          <w:rFonts w:cs="Times New Roman"/>
          <w:i/>
          <w:sz w:val="20"/>
          <w:szCs w:val="20"/>
        </w:rPr>
        <w:t>MG</w:t>
      </w:r>
      <w:r w:rsidRPr="00F03B9E">
        <w:rPr>
          <w:rFonts w:cs="Times New Roman"/>
          <w:sz w:val="20"/>
          <w:szCs w:val="20"/>
        </w:rPr>
        <w:t>(</w:t>
      </w:r>
      <w:proofErr w:type="spellStart"/>
      <w:proofErr w:type="gramEnd"/>
      <w:r w:rsidRPr="00F03B9E">
        <w:rPr>
          <w:rFonts w:cs="Times New Roman"/>
          <w:i/>
          <w:sz w:val="20"/>
          <w:szCs w:val="20"/>
        </w:rPr>
        <w:t>i</w:t>
      </w:r>
      <w:proofErr w:type="spellEnd"/>
      <w:r w:rsidRPr="00F03B9E">
        <w:rPr>
          <w:rFonts w:cs="Times New Roman"/>
          <w:sz w:val="20"/>
          <w:szCs w:val="20"/>
        </w:rPr>
        <w:t>,</w:t>
      </w:r>
      <w:r w:rsidRPr="00F03B9E">
        <w:rPr>
          <w:rFonts w:cs="Times New Roman"/>
          <w:sz w:val="20"/>
          <w:szCs w:val="20"/>
          <w:lang w:val="id-ID"/>
        </w:rPr>
        <w:t xml:space="preserve"> </w:t>
      </w:r>
      <w:r w:rsidRPr="00F03B9E">
        <w:rPr>
          <w:rFonts w:cs="Times New Roman"/>
          <w:i/>
          <w:sz w:val="20"/>
          <w:szCs w:val="20"/>
        </w:rPr>
        <w:t>j</w:t>
      </w:r>
      <w:r w:rsidRPr="00F03B9E">
        <w:rPr>
          <w:rFonts w:cs="Times New Roman"/>
          <w:i/>
          <w:sz w:val="20"/>
          <w:szCs w:val="20"/>
          <w:lang w:val="id-ID"/>
        </w:rPr>
        <w:t>)</w:t>
      </w:r>
    </w:p>
    <w:p w14:paraId="7393B640" w14:textId="77777777" w:rsidR="002A19DA" w:rsidRPr="00F03B9E" w:rsidRDefault="002A19DA" w:rsidP="002A19DA">
      <w:pPr>
        <w:pStyle w:val="RESTIParagraph"/>
        <w:tabs>
          <w:tab w:val="left" w:pos="180"/>
          <w:tab w:val="left" w:pos="360"/>
          <w:tab w:val="left" w:pos="540"/>
          <w:tab w:val="left" w:pos="720"/>
          <w:tab w:val="left" w:pos="900"/>
        </w:tabs>
        <w:rPr>
          <w:rFonts w:cs="Times New Roman"/>
          <w:sz w:val="20"/>
          <w:szCs w:val="20"/>
          <w:lang w:val="id-ID"/>
        </w:rPr>
      </w:pPr>
      <w:r w:rsidRPr="00F03B9E">
        <w:rPr>
          <w:rFonts w:cs="Times New Roman"/>
          <w:i/>
          <w:sz w:val="20"/>
          <w:szCs w:val="20"/>
          <w:lang w:val="id-ID"/>
        </w:rPr>
        <w:tab/>
      </w:r>
      <w:r w:rsidRPr="00F03B9E">
        <w:rPr>
          <w:rFonts w:cs="Times New Roman"/>
          <w:i/>
          <w:sz w:val="20"/>
          <w:szCs w:val="20"/>
          <w:lang w:val="id-ID"/>
        </w:rPr>
        <w:tab/>
      </w:r>
      <w:r w:rsidRPr="00F03B9E">
        <w:rPr>
          <w:rFonts w:cs="Times New Roman"/>
          <w:i/>
          <w:sz w:val="20"/>
          <w:szCs w:val="20"/>
          <w:lang w:val="id-ID"/>
        </w:rPr>
        <w:tab/>
      </w:r>
      <w:r w:rsidRPr="00F03B9E">
        <w:rPr>
          <w:rFonts w:cs="Times New Roman"/>
          <w:sz w:val="20"/>
          <w:szCs w:val="20"/>
          <w:lang w:val="id-ID"/>
        </w:rPr>
        <w:t>end if</w:t>
      </w:r>
    </w:p>
    <w:p w14:paraId="04C3A69F"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sz w:val="20"/>
          <w:szCs w:val="20"/>
        </w:rPr>
      </w:pPr>
      <w:r w:rsidRPr="00F03B9E">
        <w:rPr>
          <w:rFonts w:cs="Times New Roman"/>
          <w:sz w:val="20"/>
          <w:szCs w:val="20"/>
        </w:rPr>
        <w:tab/>
      </w:r>
      <w:r w:rsidRPr="00F03B9E">
        <w:rPr>
          <w:rFonts w:cs="Times New Roman"/>
          <w:sz w:val="20"/>
          <w:szCs w:val="20"/>
        </w:rPr>
        <w:tab/>
        <w:t>end for</w:t>
      </w:r>
    </w:p>
    <w:p w14:paraId="60DBE56C"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sz w:val="20"/>
          <w:szCs w:val="20"/>
          <w:lang w:val="id-ID"/>
        </w:rPr>
      </w:pPr>
      <w:r w:rsidRPr="00F03B9E">
        <w:rPr>
          <w:rFonts w:cs="Times New Roman"/>
          <w:sz w:val="20"/>
          <w:szCs w:val="20"/>
        </w:rPr>
        <w:tab/>
        <w:t>end for</w:t>
      </w:r>
    </w:p>
    <w:p w14:paraId="6EFD3AE5" w14:textId="77777777" w:rsidR="002A19DA" w:rsidRPr="00F03B9E" w:rsidRDefault="002A19DA" w:rsidP="002A19DA">
      <w:pPr>
        <w:pStyle w:val="RESTIParagraph"/>
        <w:tabs>
          <w:tab w:val="left" w:pos="180"/>
          <w:tab w:val="left" w:pos="360"/>
          <w:tab w:val="left" w:pos="540"/>
          <w:tab w:val="left" w:pos="720"/>
          <w:tab w:val="left" w:pos="900"/>
        </w:tabs>
        <w:ind w:firstLine="0"/>
        <w:rPr>
          <w:rFonts w:cs="Times New Roman"/>
          <w:sz w:val="20"/>
          <w:szCs w:val="20"/>
        </w:rPr>
      </w:pPr>
      <w:r w:rsidRPr="00F03B9E">
        <w:rPr>
          <w:rFonts w:cs="Times New Roman"/>
          <w:i/>
          <w:sz w:val="20"/>
          <w:szCs w:val="20"/>
          <w:lang w:val="id-ID"/>
        </w:rPr>
        <w:t xml:space="preserve">   </w:t>
      </w:r>
      <w:r w:rsidRPr="00F03B9E">
        <w:rPr>
          <w:rFonts w:cs="Times New Roman"/>
          <w:sz w:val="20"/>
          <w:szCs w:val="20"/>
        </w:rPr>
        <w:t xml:space="preserve">for </w:t>
      </w:r>
      <w:proofErr w:type="spellStart"/>
      <w:r w:rsidRPr="00F03B9E">
        <w:rPr>
          <w:rFonts w:cs="Times New Roman"/>
          <w:i/>
          <w:sz w:val="20"/>
          <w:szCs w:val="20"/>
        </w:rPr>
        <w:t>i</w:t>
      </w:r>
      <w:proofErr w:type="spellEnd"/>
      <w:r w:rsidRPr="00F03B9E">
        <w:rPr>
          <w:rFonts w:cs="Times New Roman"/>
          <w:i/>
          <w:sz w:val="20"/>
          <w:szCs w:val="20"/>
        </w:rPr>
        <w:t xml:space="preserve"> </w:t>
      </w:r>
      <w:r w:rsidRPr="00F03B9E">
        <w:rPr>
          <w:rFonts w:cs="Times New Roman"/>
          <w:sz w:val="20"/>
          <w:szCs w:val="20"/>
        </w:rPr>
        <w:t xml:space="preserve">= 1 to </w:t>
      </w:r>
      <w:r w:rsidRPr="00F03B9E">
        <w:rPr>
          <w:rFonts w:cs="Times New Roman"/>
          <w:i/>
          <w:sz w:val="20"/>
          <w:szCs w:val="20"/>
          <w:lang w:val="id-ID"/>
        </w:rPr>
        <w:t>line</w:t>
      </w:r>
      <w:r w:rsidRPr="00F03B9E">
        <w:rPr>
          <w:rFonts w:cs="Times New Roman"/>
          <w:sz w:val="20"/>
          <w:szCs w:val="20"/>
        </w:rPr>
        <w:t xml:space="preserve"> do </w:t>
      </w:r>
    </w:p>
    <w:p w14:paraId="03C95B28"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sz w:val="20"/>
          <w:szCs w:val="20"/>
        </w:rPr>
      </w:pPr>
      <w:r w:rsidRPr="00F03B9E">
        <w:rPr>
          <w:rFonts w:cs="Times New Roman"/>
          <w:sz w:val="20"/>
          <w:szCs w:val="20"/>
        </w:rPr>
        <w:tab/>
      </w:r>
      <w:r w:rsidRPr="00F03B9E">
        <w:rPr>
          <w:rFonts w:cs="Times New Roman"/>
          <w:sz w:val="20"/>
          <w:szCs w:val="20"/>
        </w:rPr>
        <w:tab/>
        <w:t xml:space="preserve">for </w:t>
      </w:r>
      <w:r w:rsidRPr="00F03B9E">
        <w:rPr>
          <w:rFonts w:cs="Times New Roman"/>
          <w:i/>
          <w:sz w:val="20"/>
          <w:szCs w:val="20"/>
        </w:rPr>
        <w:t>j</w:t>
      </w:r>
      <w:r w:rsidRPr="00F03B9E">
        <w:rPr>
          <w:rFonts w:cs="Times New Roman"/>
          <w:sz w:val="20"/>
          <w:szCs w:val="20"/>
        </w:rPr>
        <w:t xml:space="preserve"> = 1 to </w:t>
      </w:r>
      <w:r w:rsidRPr="00F03B9E">
        <w:rPr>
          <w:rFonts w:cs="Times New Roman"/>
          <w:i/>
          <w:sz w:val="20"/>
          <w:szCs w:val="20"/>
          <w:lang w:val="id-ID"/>
        </w:rPr>
        <w:t>column</w:t>
      </w:r>
      <w:r w:rsidRPr="00F03B9E">
        <w:rPr>
          <w:rFonts w:cs="Times New Roman"/>
          <w:sz w:val="20"/>
          <w:szCs w:val="20"/>
        </w:rPr>
        <w:t xml:space="preserve"> do</w:t>
      </w:r>
    </w:p>
    <w:p w14:paraId="5EBAB9AA"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i/>
          <w:sz w:val="20"/>
          <w:szCs w:val="20"/>
          <w:lang w:val="id-ID"/>
        </w:rPr>
      </w:pPr>
      <w:r w:rsidRPr="00F03B9E">
        <w:rPr>
          <w:rFonts w:cs="Times New Roman"/>
          <w:sz w:val="20"/>
          <w:szCs w:val="20"/>
        </w:rPr>
        <w:tab/>
      </w:r>
      <w:r w:rsidRPr="00F03B9E">
        <w:rPr>
          <w:rFonts w:cs="Times New Roman"/>
          <w:sz w:val="20"/>
          <w:szCs w:val="20"/>
        </w:rPr>
        <w:tab/>
      </w:r>
      <w:r w:rsidRPr="00F03B9E">
        <w:rPr>
          <w:rFonts w:cs="Times New Roman"/>
          <w:sz w:val="20"/>
          <w:szCs w:val="20"/>
        </w:rPr>
        <w:tab/>
        <w:t xml:space="preserve">if </w:t>
      </w:r>
      <w:proofErr w:type="gramStart"/>
      <w:r w:rsidRPr="00F03B9E">
        <w:rPr>
          <w:rFonts w:cs="Times New Roman"/>
          <w:i/>
          <w:sz w:val="20"/>
          <w:szCs w:val="20"/>
          <w:lang w:val="id-ID"/>
        </w:rPr>
        <w:t>Ed</w:t>
      </w:r>
      <w:r w:rsidRPr="00F03B9E">
        <w:rPr>
          <w:rFonts w:cs="Times New Roman"/>
          <w:sz w:val="20"/>
          <w:szCs w:val="20"/>
        </w:rPr>
        <w:t>(</w:t>
      </w:r>
      <w:proofErr w:type="spellStart"/>
      <w:proofErr w:type="gramEnd"/>
      <w:r w:rsidRPr="00F03B9E">
        <w:rPr>
          <w:rFonts w:cs="Times New Roman"/>
          <w:i/>
          <w:sz w:val="20"/>
          <w:szCs w:val="20"/>
        </w:rPr>
        <w:t>i</w:t>
      </w:r>
      <w:proofErr w:type="spellEnd"/>
      <w:r w:rsidRPr="00F03B9E">
        <w:rPr>
          <w:rFonts w:cs="Times New Roman"/>
          <w:sz w:val="20"/>
          <w:szCs w:val="20"/>
        </w:rPr>
        <w:t>,</w:t>
      </w:r>
      <w:r w:rsidRPr="00F03B9E">
        <w:rPr>
          <w:rFonts w:cs="Times New Roman"/>
          <w:sz w:val="20"/>
          <w:szCs w:val="20"/>
          <w:lang w:val="id-ID"/>
        </w:rPr>
        <w:t xml:space="preserve"> </w:t>
      </w:r>
      <w:r w:rsidRPr="00F03B9E">
        <w:rPr>
          <w:rFonts w:cs="Times New Roman"/>
          <w:i/>
          <w:sz w:val="20"/>
          <w:szCs w:val="20"/>
        </w:rPr>
        <w:t>j</w:t>
      </w:r>
      <w:r w:rsidRPr="00F03B9E">
        <w:rPr>
          <w:rFonts w:cs="Times New Roman"/>
          <w:sz w:val="20"/>
          <w:szCs w:val="20"/>
        </w:rPr>
        <w:t xml:space="preserve">) </w:t>
      </w:r>
      <w:r w:rsidRPr="00F03B9E">
        <w:rPr>
          <w:rFonts w:cs="Times New Roman"/>
          <w:sz w:val="20"/>
          <w:szCs w:val="20"/>
          <w:lang w:val="id-ID"/>
        </w:rPr>
        <w:t>=</w:t>
      </w:r>
      <w:r w:rsidRPr="00F03B9E">
        <w:rPr>
          <w:rFonts w:cs="Times New Roman"/>
          <w:i/>
          <w:sz w:val="20"/>
          <w:szCs w:val="20"/>
          <w:lang w:val="id-ID"/>
        </w:rPr>
        <w:t>128</w:t>
      </w:r>
    </w:p>
    <w:p w14:paraId="3C718813" w14:textId="77777777" w:rsidR="002A19DA" w:rsidRPr="00F03B9E" w:rsidRDefault="002A19DA" w:rsidP="002A19DA">
      <w:pPr>
        <w:pStyle w:val="RESTIParagraph"/>
        <w:tabs>
          <w:tab w:val="left" w:pos="180"/>
          <w:tab w:val="left" w:pos="360"/>
          <w:tab w:val="left" w:pos="540"/>
          <w:tab w:val="left" w:pos="720"/>
          <w:tab w:val="left" w:pos="900"/>
        </w:tabs>
        <w:rPr>
          <w:rFonts w:cs="Times New Roman"/>
          <w:i/>
          <w:sz w:val="20"/>
          <w:szCs w:val="20"/>
          <w:lang w:val="id-ID"/>
        </w:rPr>
      </w:pPr>
      <w:r w:rsidRPr="00F03B9E">
        <w:rPr>
          <w:rFonts w:cs="Times New Roman"/>
          <w:i/>
          <w:sz w:val="20"/>
          <w:szCs w:val="20"/>
        </w:rPr>
        <w:tab/>
      </w:r>
      <w:r w:rsidRPr="00F03B9E">
        <w:rPr>
          <w:rFonts w:cs="Times New Roman"/>
          <w:i/>
          <w:sz w:val="20"/>
          <w:szCs w:val="20"/>
        </w:rPr>
        <w:tab/>
      </w:r>
      <w:r w:rsidRPr="00F03B9E">
        <w:rPr>
          <w:rFonts w:cs="Times New Roman"/>
          <w:i/>
          <w:sz w:val="20"/>
          <w:szCs w:val="20"/>
        </w:rPr>
        <w:tab/>
      </w:r>
      <w:r w:rsidRPr="00F03B9E">
        <w:rPr>
          <w:rFonts w:cs="Times New Roman"/>
          <w:i/>
          <w:sz w:val="20"/>
          <w:szCs w:val="20"/>
        </w:rPr>
        <w:tab/>
      </w:r>
      <w:proofErr w:type="spellStart"/>
      <w:proofErr w:type="gramStart"/>
      <w:r w:rsidRPr="00F03B9E">
        <w:rPr>
          <w:rFonts w:cs="Times New Roman"/>
          <w:i/>
          <w:sz w:val="20"/>
          <w:szCs w:val="20"/>
        </w:rPr>
        <w:t>mMG</w:t>
      </w:r>
      <w:proofErr w:type="spellEnd"/>
      <w:r w:rsidRPr="00F03B9E">
        <w:rPr>
          <w:rFonts w:cs="Times New Roman"/>
          <w:sz w:val="20"/>
          <w:szCs w:val="20"/>
        </w:rPr>
        <w:t>(</w:t>
      </w:r>
      <w:proofErr w:type="spellStart"/>
      <w:proofErr w:type="gramEnd"/>
      <w:r w:rsidRPr="00F03B9E">
        <w:rPr>
          <w:rFonts w:cs="Times New Roman"/>
          <w:i/>
          <w:sz w:val="20"/>
          <w:szCs w:val="20"/>
        </w:rPr>
        <w:t>i</w:t>
      </w:r>
      <w:proofErr w:type="spellEnd"/>
      <w:r w:rsidRPr="00F03B9E">
        <w:rPr>
          <w:rFonts w:cs="Times New Roman"/>
          <w:sz w:val="20"/>
          <w:szCs w:val="20"/>
        </w:rPr>
        <w:t>,</w:t>
      </w:r>
      <w:r w:rsidRPr="00F03B9E">
        <w:rPr>
          <w:rFonts w:cs="Times New Roman"/>
          <w:sz w:val="20"/>
          <w:szCs w:val="20"/>
          <w:lang w:val="id-ID"/>
        </w:rPr>
        <w:t xml:space="preserve"> </w:t>
      </w:r>
      <w:r w:rsidRPr="00F03B9E">
        <w:rPr>
          <w:rFonts w:cs="Times New Roman"/>
          <w:i/>
          <w:sz w:val="20"/>
          <w:szCs w:val="20"/>
        </w:rPr>
        <w:t>j</w:t>
      </w:r>
      <w:r w:rsidRPr="00F03B9E">
        <w:rPr>
          <w:rFonts w:cs="Times New Roman"/>
          <w:sz w:val="20"/>
          <w:szCs w:val="20"/>
        </w:rPr>
        <w:t>)</w:t>
      </w:r>
      <w:r w:rsidRPr="00F03B9E">
        <w:rPr>
          <w:rFonts w:cs="Times New Roman"/>
          <w:sz w:val="20"/>
          <w:szCs w:val="20"/>
          <w:lang w:val="id-ID"/>
        </w:rPr>
        <w:t xml:space="preserve"> = </w:t>
      </w:r>
      <w:r w:rsidRPr="00F03B9E">
        <w:rPr>
          <w:rFonts w:cs="Times New Roman"/>
          <w:i/>
          <w:sz w:val="20"/>
          <w:szCs w:val="20"/>
          <w:lang w:val="id-ID"/>
        </w:rPr>
        <w:t>max</w:t>
      </w:r>
    </w:p>
    <w:p w14:paraId="6A7E0828" w14:textId="77777777" w:rsidR="002A19DA" w:rsidRPr="00F03B9E" w:rsidRDefault="002A19DA" w:rsidP="002A19DA">
      <w:pPr>
        <w:pStyle w:val="RESTIParagraph"/>
        <w:tabs>
          <w:tab w:val="left" w:pos="180"/>
          <w:tab w:val="left" w:pos="360"/>
          <w:tab w:val="left" w:pos="540"/>
          <w:tab w:val="left" w:pos="720"/>
          <w:tab w:val="left" w:pos="900"/>
        </w:tabs>
        <w:rPr>
          <w:rFonts w:cs="Times New Roman"/>
          <w:sz w:val="20"/>
          <w:szCs w:val="20"/>
          <w:lang w:val="id-ID"/>
        </w:rPr>
      </w:pPr>
      <w:r w:rsidRPr="00F03B9E">
        <w:rPr>
          <w:rFonts w:cs="Times New Roman"/>
          <w:i/>
          <w:sz w:val="20"/>
          <w:szCs w:val="20"/>
          <w:lang w:val="id-ID"/>
        </w:rPr>
        <w:tab/>
      </w:r>
      <w:r w:rsidRPr="00F03B9E">
        <w:rPr>
          <w:rFonts w:cs="Times New Roman"/>
          <w:i/>
          <w:sz w:val="20"/>
          <w:szCs w:val="20"/>
          <w:lang w:val="id-ID"/>
        </w:rPr>
        <w:tab/>
      </w:r>
      <w:r w:rsidRPr="00F03B9E">
        <w:rPr>
          <w:rFonts w:cs="Times New Roman"/>
          <w:i/>
          <w:sz w:val="20"/>
          <w:szCs w:val="20"/>
          <w:lang w:val="id-ID"/>
        </w:rPr>
        <w:tab/>
      </w:r>
      <w:r w:rsidRPr="00F03B9E">
        <w:rPr>
          <w:rFonts w:cs="Times New Roman"/>
          <w:sz w:val="20"/>
          <w:szCs w:val="20"/>
          <w:lang w:val="id-ID"/>
        </w:rPr>
        <w:t>end if</w:t>
      </w:r>
    </w:p>
    <w:p w14:paraId="000BDCC6" w14:textId="77777777" w:rsidR="002A19DA" w:rsidRPr="00F03B9E" w:rsidRDefault="002A19DA" w:rsidP="002A19DA">
      <w:pPr>
        <w:pStyle w:val="RESTIParagraph"/>
        <w:tabs>
          <w:tab w:val="left" w:pos="180"/>
          <w:tab w:val="left" w:pos="360"/>
          <w:tab w:val="left" w:pos="540"/>
          <w:tab w:val="left" w:pos="720"/>
          <w:tab w:val="left" w:pos="900"/>
        </w:tabs>
        <w:ind w:left="180" w:firstLine="0"/>
        <w:rPr>
          <w:rFonts w:cs="Times New Roman"/>
          <w:sz w:val="20"/>
          <w:szCs w:val="20"/>
        </w:rPr>
      </w:pPr>
      <w:r w:rsidRPr="00F03B9E">
        <w:rPr>
          <w:rFonts w:cs="Times New Roman"/>
          <w:sz w:val="20"/>
          <w:szCs w:val="20"/>
        </w:rPr>
        <w:tab/>
      </w:r>
      <w:r w:rsidRPr="00F03B9E">
        <w:rPr>
          <w:rFonts w:cs="Times New Roman"/>
          <w:sz w:val="20"/>
          <w:szCs w:val="20"/>
        </w:rPr>
        <w:tab/>
        <w:t>end for</w:t>
      </w:r>
    </w:p>
    <w:p w14:paraId="62213D2B" w14:textId="77777777" w:rsidR="002A19DA" w:rsidRPr="00F03B9E" w:rsidRDefault="002A19DA" w:rsidP="002A19DA">
      <w:pPr>
        <w:pStyle w:val="RESTIParagraph"/>
        <w:pBdr>
          <w:bottom w:val="single" w:sz="2" w:space="1" w:color="auto"/>
        </w:pBdr>
        <w:tabs>
          <w:tab w:val="left" w:pos="180"/>
          <w:tab w:val="left" w:pos="360"/>
          <w:tab w:val="left" w:pos="540"/>
          <w:tab w:val="left" w:pos="720"/>
          <w:tab w:val="left" w:pos="900"/>
        </w:tabs>
        <w:ind w:left="180" w:firstLine="0"/>
        <w:rPr>
          <w:rFonts w:cs="Times New Roman"/>
          <w:i/>
          <w:sz w:val="20"/>
          <w:szCs w:val="20"/>
          <w:lang w:val="id-ID"/>
        </w:rPr>
      </w:pPr>
      <w:r w:rsidRPr="00F03B9E">
        <w:rPr>
          <w:rFonts w:cs="Times New Roman"/>
          <w:sz w:val="20"/>
          <w:szCs w:val="20"/>
        </w:rPr>
        <w:tab/>
        <w:t>end for</w:t>
      </w:r>
    </w:p>
    <w:p w14:paraId="30347F07" w14:textId="77777777" w:rsidR="002A19DA" w:rsidRPr="00F03B9E" w:rsidRDefault="002A19DA" w:rsidP="002A19DA">
      <w:pPr>
        <w:pStyle w:val="TeksNormal"/>
        <w:ind w:firstLine="0"/>
      </w:pPr>
    </w:p>
    <w:p w14:paraId="68F9FFF0" w14:textId="00B8F8E7" w:rsidR="002A19DA" w:rsidRPr="003A2214" w:rsidRDefault="002A19DA" w:rsidP="002A19DA">
      <w:pPr>
        <w:pStyle w:val="IJASEITHeading2"/>
        <w:tabs>
          <w:tab w:val="num" w:pos="288"/>
        </w:tabs>
        <w:ind w:left="288" w:hanging="288"/>
        <w:rPr>
          <w:iCs/>
          <w:szCs w:val="20"/>
        </w:rPr>
      </w:pPr>
      <w:r w:rsidRPr="003A2214">
        <w:rPr>
          <w:iCs/>
          <w:szCs w:val="20"/>
        </w:rPr>
        <w:t xml:space="preserve">2.2. </w:t>
      </w:r>
      <w:r w:rsidR="00EA168C" w:rsidRPr="00EA168C">
        <w:rPr>
          <w:iCs/>
        </w:rPr>
        <w:t>Manuscript Organization</w:t>
      </w:r>
    </w:p>
    <w:p w14:paraId="4219A0E6" w14:textId="34FBCB66" w:rsidR="00FD27E4" w:rsidRDefault="00EA168C" w:rsidP="00FD27E4">
      <w:pPr>
        <w:pStyle w:val="IJASEITParagraph"/>
        <w:rPr>
          <w:color w:val="000000"/>
          <w:szCs w:val="20"/>
          <w:lang w:val="id-ID"/>
        </w:rPr>
      </w:pPr>
      <w:r w:rsidRPr="00EA168C">
        <w:rPr>
          <w:color w:val="000000"/>
          <w:szCs w:val="20"/>
          <w:lang w:val="id-ID"/>
        </w:rPr>
        <w:t>The title must be clear and concise. The author's name and affiliation as written above. The author's name is clearly written without a title. Numbering headings with Arabic system with sub-headings up to a maximum of 3 levels.</w:t>
      </w:r>
    </w:p>
    <w:p w14:paraId="7E892698" w14:textId="1102AE09" w:rsidR="002A19DA" w:rsidRPr="00FD27E4" w:rsidRDefault="002A19DA" w:rsidP="00FD27E4">
      <w:pPr>
        <w:pStyle w:val="IJASEITHeading2"/>
        <w:tabs>
          <w:tab w:val="num" w:pos="288"/>
        </w:tabs>
        <w:ind w:left="288" w:hanging="288"/>
        <w:rPr>
          <w:color w:val="000000"/>
          <w:szCs w:val="20"/>
          <w:lang w:val="id-ID"/>
        </w:rPr>
      </w:pPr>
      <w:r w:rsidRPr="003A2214">
        <w:rPr>
          <w:iCs/>
          <w:color w:val="000000"/>
          <w:szCs w:val="20"/>
          <w:lang w:val="id-ID"/>
        </w:rPr>
        <w:t>2.3</w:t>
      </w:r>
      <w:r w:rsidRPr="003A2214">
        <w:rPr>
          <w:iCs/>
          <w:color w:val="000000"/>
          <w:szCs w:val="20"/>
        </w:rPr>
        <w:t>.</w:t>
      </w:r>
      <w:r w:rsidRPr="003A2214">
        <w:rPr>
          <w:iCs/>
          <w:color w:val="000000"/>
          <w:szCs w:val="20"/>
          <w:lang w:val="id-ID"/>
        </w:rPr>
        <w:t xml:space="preserve"> </w:t>
      </w:r>
      <w:r w:rsidRPr="003A2214">
        <w:rPr>
          <w:iCs/>
        </w:rPr>
        <w:t>Tabl</w:t>
      </w:r>
      <w:r w:rsidR="00FD27E4">
        <w:rPr>
          <w:iCs/>
        </w:rPr>
        <w:t>e</w:t>
      </w:r>
    </w:p>
    <w:p w14:paraId="49765241" w14:textId="77777777" w:rsidR="005E27B8" w:rsidRDefault="005E27B8" w:rsidP="005E27B8">
      <w:pPr>
        <w:pStyle w:val="IJASEITParagraph"/>
        <w:rPr>
          <w:color w:val="000000"/>
          <w:lang w:val="id-ID"/>
        </w:rPr>
      </w:pPr>
      <w:r w:rsidRPr="005E27B8">
        <w:rPr>
          <w:color w:val="000000"/>
          <w:lang w:val="id-ID"/>
        </w:rPr>
        <w:t xml:space="preserve">The tables must be numbered in the order in which they are presented (Table 1, etc.). The title of the table is </w:t>
      </w:r>
      <w:r w:rsidRPr="005E27B8">
        <w:rPr>
          <w:color w:val="000000"/>
          <w:szCs w:val="20"/>
          <w:lang w:val="id-ID"/>
        </w:rPr>
        <w:t>written</w:t>
      </w:r>
      <w:r w:rsidRPr="005E27B8">
        <w:rPr>
          <w:color w:val="000000"/>
          <w:lang w:val="id-ID"/>
        </w:rPr>
        <w:t xml:space="preserve"> on the table in a centered (center justified) position. The font used is 9pt both in table title and table contents. Tables must be referenced and referenced in the text.</w:t>
      </w:r>
    </w:p>
    <w:p w14:paraId="3852655D" w14:textId="17C05B2C" w:rsidR="002A19DA" w:rsidRPr="0073088A" w:rsidRDefault="002A19DA" w:rsidP="005E27B8">
      <w:pPr>
        <w:pStyle w:val="IJASEITParagraph"/>
        <w:rPr>
          <w:lang w:val="en-US" w:eastAsia="en-GB"/>
        </w:rPr>
      </w:pPr>
      <w:r w:rsidRPr="0073088A">
        <w:rPr>
          <w:noProof/>
          <w:lang w:val="id-ID" w:eastAsia="id-ID"/>
        </w:rPr>
        <mc:AlternateContent>
          <mc:Choice Requires="wps">
            <w:drawing>
              <wp:inline distT="0" distB="0" distL="0" distR="0" wp14:anchorId="330682FE" wp14:editId="687F7947">
                <wp:extent cx="5678501" cy="268942"/>
                <wp:effectExtent l="0" t="0" r="17780" b="17145"/>
                <wp:docPr id="7"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8501" cy="268942"/>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9E5D7E" w14:textId="671FF88A" w:rsidR="002A19DA" w:rsidRPr="00461111" w:rsidRDefault="002A19DA" w:rsidP="002A19DA">
                            <w:pPr>
                              <w:spacing w:after="0" w:line="240" w:lineRule="auto"/>
                              <w:ind w:left="851" w:hanging="851"/>
                              <w:jc w:val="center"/>
                              <w:rPr>
                                <w:rFonts w:ascii="Times New Roman" w:hAnsi="Times New Roman"/>
                                <w:sz w:val="16"/>
                                <w:szCs w:val="16"/>
                              </w:rPr>
                            </w:pPr>
                            <w:r w:rsidRPr="00461111">
                              <w:rPr>
                                <w:rFonts w:ascii="Times New Roman" w:hAnsi="Times New Roman"/>
                                <w:b/>
                                <w:smallCaps/>
                                <w:sz w:val="16"/>
                                <w:szCs w:val="16"/>
                              </w:rPr>
                              <w:t>Tabl</w:t>
                            </w:r>
                            <w:r w:rsidR="005E27B8">
                              <w:rPr>
                                <w:rFonts w:ascii="Times New Roman" w:hAnsi="Times New Roman"/>
                                <w:b/>
                                <w:smallCaps/>
                                <w:sz w:val="16"/>
                                <w:szCs w:val="16"/>
                              </w:rPr>
                              <w:t>e</w:t>
                            </w:r>
                            <w:r w:rsidRPr="00461111">
                              <w:rPr>
                                <w:rFonts w:ascii="Times New Roman" w:hAnsi="Times New Roman"/>
                                <w:b/>
                                <w:sz w:val="16"/>
                                <w:szCs w:val="16"/>
                              </w:rPr>
                              <w:t xml:space="preserve"> 1. </w:t>
                            </w:r>
                            <w:r w:rsidRPr="00461111">
                              <w:rPr>
                                <w:rFonts w:ascii="Times New Roman" w:hAnsi="Times New Roman"/>
                                <w:sz w:val="16"/>
                                <w:szCs w:val="16"/>
                              </w:rPr>
                              <w:t>Mean abrasion weight losses of high-performance DSP cementitious mortars with nano- and/or micro-scale reinforcement</w:t>
                            </w:r>
                          </w:p>
                        </w:txbxContent>
                      </wps:txbx>
                      <wps:bodyPr rot="0" vert="horz" wrap="square" lIns="91440" tIns="45720" rIns="91440" bIns="45720" anchor="ctr" anchorCtr="0" upright="1">
                        <a:noAutofit/>
                      </wps:bodyPr>
                    </wps:wsp>
                  </a:graphicData>
                </a:graphic>
              </wp:inline>
            </w:drawing>
          </mc:Choice>
          <mc:Fallback>
            <w:pict>
              <v:roundrect w14:anchorId="330682FE" id="Rectangle: Rounded Corners 33" o:spid="_x0000_s1027" style="width:447.15pt;height:2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" filled="f" strokeweight="1pt">
                <v:stroke joinstyle="miter"/>
                <v:path arrowok="t"/>
                <v:textbox>
                  <w:txbxContent>
                    <w:p w14:paraId="359E5D7E" w14:textId="671FF88A" w:rsidR="002A19DA" w:rsidRPr="00461111" w:rsidRDefault="002A19DA" w:rsidP="002A19DA">
                      <w:pPr>
                        <w:spacing w:after="0" w:line="240" w:lineRule="auto"/>
                        <w:ind w:left="851" w:hanging="851"/>
                        <w:jc w:val="center"/>
                        <w:rPr>
                          <w:rFonts w:ascii="Times New Roman" w:hAnsi="Times New Roman"/>
                          <w:sz w:val="16"/>
                          <w:szCs w:val="16"/>
                        </w:rPr>
                      </w:pPr>
                      <w:r w:rsidRPr="00461111">
                        <w:rPr>
                          <w:rFonts w:ascii="Times New Roman" w:hAnsi="Times New Roman"/>
                          <w:b/>
                          <w:smallCaps/>
                          <w:sz w:val="16"/>
                          <w:szCs w:val="16"/>
                        </w:rPr>
                        <w:t>Tabl</w:t>
                      </w:r>
                      <w:r w:rsidR="005E27B8">
                        <w:rPr>
                          <w:rFonts w:ascii="Times New Roman" w:hAnsi="Times New Roman"/>
                          <w:b/>
                          <w:smallCaps/>
                          <w:sz w:val="16"/>
                          <w:szCs w:val="16"/>
                        </w:rPr>
                        <w:t>e</w:t>
                      </w:r>
                      <w:r w:rsidRPr="00461111">
                        <w:rPr>
                          <w:rFonts w:ascii="Times New Roman" w:hAnsi="Times New Roman"/>
                          <w:b/>
                          <w:sz w:val="16"/>
                          <w:szCs w:val="16"/>
                        </w:rPr>
                        <w:t xml:space="preserve"> 1. </w:t>
                      </w:r>
                      <w:r w:rsidRPr="00461111">
                        <w:rPr>
                          <w:rFonts w:ascii="Times New Roman" w:hAnsi="Times New Roman"/>
                          <w:sz w:val="16"/>
                          <w:szCs w:val="16"/>
                        </w:rPr>
                        <w:t>Mean abrasion weight losses of high-performance DSP cementitious mortars with nano- and/or micro-scale reinforcement</w:t>
                      </w:r>
                    </w:p>
                  </w:txbxContent>
                </v:textbox>
                <w10:anchorlock/>
              </v:roundrect>
            </w:pict>
          </mc:Fallback>
        </mc:AlternateContent>
      </w:r>
    </w:p>
    <w:p w14:paraId="4C076E56" w14:textId="77777777" w:rsidR="002A19DA" w:rsidRPr="00641EAA" w:rsidRDefault="002A19DA" w:rsidP="002A19DA">
      <w:pPr>
        <w:pStyle w:val="1ISIJOURNAL"/>
        <w:spacing w:after="0"/>
        <w:rPr>
          <w:rFonts w:ascii="Times New Roman" w:hAnsi="Times New Roman"/>
          <w:sz w:val="16"/>
          <w:szCs w:val="16"/>
          <w:lang w:val="en-US" w:eastAsia="en-GB"/>
        </w:rPr>
      </w:pPr>
    </w:p>
    <w:tbl>
      <w:tblPr>
        <w:tblStyle w:val="TableGrid"/>
        <w:tblW w:w="8567" w:type="dxa"/>
        <w:jc w:val="center"/>
        <w:tblInd w:w="0" w:type="dxa"/>
        <w:tblBorders>
          <w:top w:val="single" w:sz="12" w:space="0" w:color="000000"/>
          <w:bottom w:val="single" w:sz="12" w:space="0" w:color="000000"/>
          <w:insideH w:val="single" w:sz="8" w:space="0" w:color="000000"/>
        </w:tblBorders>
        <w:tblCellMar>
          <w:top w:w="7" w:type="dxa"/>
          <w:left w:w="108" w:type="dxa"/>
          <w:right w:w="50" w:type="dxa"/>
        </w:tblCellMar>
        <w:tblLook w:val="04A0" w:firstRow="1" w:lastRow="0" w:firstColumn="1" w:lastColumn="0" w:noHBand="0" w:noVBand="1"/>
      </w:tblPr>
      <w:tblGrid>
        <w:gridCol w:w="6804"/>
        <w:gridCol w:w="1763"/>
      </w:tblGrid>
      <w:tr w:rsidR="002A19DA" w:rsidRPr="00641EAA" w14:paraId="1F1C3F79" w14:textId="77777777" w:rsidTr="00BC66EC">
        <w:trPr>
          <w:trHeight w:val="20"/>
          <w:jc w:val="center"/>
        </w:trPr>
        <w:tc>
          <w:tcPr>
            <w:tcW w:w="6804" w:type="dxa"/>
          </w:tcPr>
          <w:p w14:paraId="5420B301" w14:textId="77777777" w:rsidR="002A19DA" w:rsidRPr="00641EAA" w:rsidRDefault="002A19DA" w:rsidP="00BC66EC">
            <w:pPr>
              <w:ind w:right="56"/>
              <w:jc w:val="center"/>
              <w:rPr>
                <w:rFonts w:ascii="Times New Roman" w:hAnsi="Times New Roman"/>
                <w:sz w:val="18"/>
                <w:szCs w:val="18"/>
              </w:rPr>
            </w:pPr>
            <w:r w:rsidRPr="00641EAA">
              <w:rPr>
                <w:rFonts w:ascii="Times New Roman" w:hAnsi="Times New Roman"/>
                <w:b/>
                <w:sz w:val="18"/>
                <w:szCs w:val="18"/>
              </w:rPr>
              <w:t xml:space="preserve">Reinforcement Condition </w:t>
            </w:r>
          </w:p>
        </w:tc>
        <w:tc>
          <w:tcPr>
            <w:tcW w:w="1763" w:type="dxa"/>
          </w:tcPr>
          <w:p w14:paraId="05801E6F" w14:textId="77777777" w:rsidR="002A19DA" w:rsidRPr="00641EAA" w:rsidRDefault="002A19DA" w:rsidP="00BC66EC">
            <w:pPr>
              <w:spacing w:line="272" w:lineRule="auto"/>
              <w:jc w:val="center"/>
              <w:rPr>
                <w:rFonts w:ascii="Times New Roman" w:hAnsi="Times New Roman"/>
                <w:sz w:val="18"/>
                <w:szCs w:val="18"/>
              </w:rPr>
            </w:pPr>
            <w:r w:rsidRPr="00641EAA">
              <w:rPr>
                <w:rFonts w:ascii="Times New Roman" w:hAnsi="Times New Roman"/>
                <w:b/>
                <w:sz w:val="18"/>
                <w:szCs w:val="18"/>
              </w:rPr>
              <w:t xml:space="preserve">Loss of Mass (g) </w:t>
            </w:r>
          </w:p>
        </w:tc>
      </w:tr>
      <w:tr w:rsidR="002A19DA" w:rsidRPr="00641EAA" w14:paraId="0804E88B" w14:textId="77777777" w:rsidTr="00BC66EC">
        <w:trPr>
          <w:trHeight w:val="20"/>
          <w:jc w:val="center"/>
        </w:trPr>
        <w:tc>
          <w:tcPr>
            <w:tcW w:w="6804" w:type="dxa"/>
          </w:tcPr>
          <w:p w14:paraId="19BBD2CF"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Plain – </w:t>
            </w:r>
            <w:proofErr w:type="spellStart"/>
            <w:r w:rsidRPr="00641EAA">
              <w:rPr>
                <w:rFonts w:ascii="Times New Roman" w:hAnsi="Times New Roman"/>
                <w:sz w:val="18"/>
                <w:szCs w:val="18"/>
              </w:rPr>
              <w:t>Gl</w:t>
            </w:r>
            <w:proofErr w:type="spellEnd"/>
            <w:r w:rsidRPr="00641EAA">
              <w:rPr>
                <w:rFonts w:ascii="Times New Roman" w:hAnsi="Times New Roman"/>
                <w:sz w:val="18"/>
                <w:szCs w:val="18"/>
              </w:rPr>
              <w:t xml:space="preserve"> </w:t>
            </w:r>
          </w:p>
        </w:tc>
        <w:tc>
          <w:tcPr>
            <w:tcW w:w="1763" w:type="dxa"/>
          </w:tcPr>
          <w:p w14:paraId="55931E79"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1.38 </w:t>
            </w:r>
          </w:p>
        </w:tc>
      </w:tr>
      <w:tr w:rsidR="002A19DA" w:rsidRPr="00641EAA" w14:paraId="22A536D6" w14:textId="77777777" w:rsidTr="00BC66EC">
        <w:trPr>
          <w:trHeight w:val="20"/>
          <w:jc w:val="center"/>
        </w:trPr>
        <w:tc>
          <w:tcPr>
            <w:tcW w:w="6804" w:type="dxa"/>
          </w:tcPr>
          <w:p w14:paraId="3F59D524"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Plain - </w:t>
            </w:r>
            <w:proofErr w:type="spellStart"/>
            <w:r w:rsidRPr="00641EAA">
              <w:rPr>
                <w:rFonts w:ascii="Times New Roman" w:hAnsi="Times New Roman"/>
                <w:sz w:val="18"/>
                <w:szCs w:val="18"/>
              </w:rPr>
              <w:t>Adva</w:t>
            </w:r>
            <w:proofErr w:type="spellEnd"/>
            <w:r w:rsidRPr="00641EAA">
              <w:rPr>
                <w:rFonts w:ascii="Times New Roman" w:hAnsi="Times New Roman"/>
                <w:sz w:val="18"/>
                <w:szCs w:val="18"/>
              </w:rPr>
              <w:t xml:space="preserve"> </w:t>
            </w:r>
          </w:p>
        </w:tc>
        <w:tc>
          <w:tcPr>
            <w:tcW w:w="1763" w:type="dxa"/>
          </w:tcPr>
          <w:p w14:paraId="7452AC34"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1.23 </w:t>
            </w:r>
          </w:p>
        </w:tc>
      </w:tr>
      <w:tr w:rsidR="002A19DA" w:rsidRPr="00641EAA" w14:paraId="6C9736D9" w14:textId="77777777" w:rsidTr="00BC66EC">
        <w:trPr>
          <w:trHeight w:val="20"/>
          <w:jc w:val="center"/>
        </w:trPr>
        <w:tc>
          <w:tcPr>
            <w:tcW w:w="6804" w:type="dxa"/>
          </w:tcPr>
          <w:p w14:paraId="3735719B"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Carbon microfiber, 0.24 vol%-(CMF-0.24) - </w:t>
            </w:r>
            <w:proofErr w:type="spellStart"/>
            <w:r w:rsidRPr="00641EAA">
              <w:rPr>
                <w:rFonts w:ascii="Times New Roman" w:hAnsi="Times New Roman"/>
                <w:sz w:val="18"/>
                <w:szCs w:val="18"/>
              </w:rPr>
              <w:t>Gl</w:t>
            </w:r>
            <w:proofErr w:type="spellEnd"/>
            <w:r w:rsidRPr="00641EAA">
              <w:rPr>
                <w:rFonts w:ascii="Times New Roman" w:hAnsi="Times New Roman"/>
                <w:sz w:val="18"/>
                <w:szCs w:val="18"/>
              </w:rPr>
              <w:t xml:space="preserve"> </w:t>
            </w:r>
          </w:p>
        </w:tc>
        <w:tc>
          <w:tcPr>
            <w:tcW w:w="1763" w:type="dxa"/>
          </w:tcPr>
          <w:p w14:paraId="18541430"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0.98 </w:t>
            </w:r>
          </w:p>
        </w:tc>
      </w:tr>
      <w:tr w:rsidR="002A19DA" w:rsidRPr="00641EAA" w14:paraId="23681DE3" w14:textId="77777777" w:rsidTr="00BC66EC">
        <w:trPr>
          <w:trHeight w:val="20"/>
          <w:jc w:val="center"/>
        </w:trPr>
        <w:tc>
          <w:tcPr>
            <w:tcW w:w="6804" w:type="dxa"/>
          </w:tcPr>
          <w:p w14:paraId="002012A1"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Carbon microfiber, 0.24 vol%-(CMF-0.24) - </w:t>
            </w:r>
            <w:proofErr w:type="spellStart"/>
            <w:r w:rsidRPr="00641EAA">
              <w:rPr>
                <w:rFonts w:ascii="Times New Roman" w:hAnsi="Times New Roman"/>
                <w:sz w:val="18"/>
                <w:szCs w:val="18"/>
              </w:rPr>
              <w:t>Adva</w:t>
            </w:r>
            <w:proofErr w:type="spellEnd"/>
            <w:r w:rsidRPr="00641EAA">
              <w:rPr>
                <w:rFonts w:ascii="Times New Roman" w:hAnsi="Times New Roman"/>
                <w:sz w:val="18"/>
                <w:szCs w:val="18"/>
              </w:rPr>
              <w:t xml:space="preserve"> </w:t>
            </w:r>
          </w:p>
        </w:tc>
        <w:tc>
          <w:tcPr>
            <w:tcW w:w="1763" w:type="dxa"/>
          </w:tcPr>
          <w:p w14:paraId="69775E43"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0.93 </w:t>
            </w:r>
          </w:p>
        </w:tc>
      </w:tr>
      <w:tr w:rsidR="002A19DA" w:rsidRPr="00641EAA" w14:paraId="73492ED5" w14:textId="77777777" w:rsidTr="00BC66EC">
        <w:trPr>
          <w:trHeight w:val="20"/>
          <w:jc w:val="center"/>
        </w:trPr>
        <w:tc>
          <w:tcPr>
            <w:tcW w:w="6804" w:type="dxa"/>
          </w:tcPr>
          <w:p w14:paraId="6C4F64C1"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Carbon microfiber, 0.48 vol%-(CMF-0.48) - </w:t>
            </w:r>
            <w:proofErr w:type="spellStart"/>
            <w:r w:rsidRPr="00641EAA">
              <w:rPr>
                <w:rFonts w:ascii="Times New Roman" w:hAnsi="Times New Roman"/>
                <w:sz w:val="18"/>
                <w:szCs w:val="18"/>
              </w:rPr>
              <w:t>Gl</w:t>
            </w:r>
            <w:proofErr w:type="spellEnd"/>
            <w:r w:rsidRPr="00641EAA">
              <w:rPr>
                <w:rFonts w:ascii="Times New Roman" w:hAnsi="Times New Roman"/>
                <w:sz w:val="18"/>
                <w:szCs w:val="18"/>
              </w:rPr>
              <w:t xml:space="preserve"> </w:t>
            </w:r>
          </w:p>
        </w:tc>
        <w:tc>
          <w:tcPr>
            <w:tcW w:w="1763" w:type="dxa"/>
          </w:tcPr>
          <w:p w14:paraId="3CD93168"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0.93 </w:t>
            </w:r>
          </w:p>
        </w:tc>
      </w:tr>
      <w:tr w:rsidR="002A19DA" w:rsidRPr="00641EAA" w14:paraId="5A30BD23" w14:textId="77777777" w:rsidTr="00BC66EC">
        <w:trPr>
          <w:trHeight w:val="20"/>
          <w:jc w:val="center"/>
        </w:trPr>
        <w:tc>
          <w:tcPr>
            <w:tcW w:w="6804" w:type="dxa"/>
          </w:tcPr>
          <w:p w14:paraId="5996893A"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Carbon microfiber, 0.48 vol%-(CMF-0.48) - </w:t>
            </w:r>
            <w:proofErr w:type="spellStart"/>
            <w:r w:rsidRPr="00641EAA">
              <w:rPr>
                <w:rFonts w:ascii="Times New Roman" w:hAnsi="Times New Roman"/>
                <w:sz w:val="18"/>
                <w:szCs w:val="18"/>
              </w:rPr>
              <w:t>Adva</w:t>
            </w:r>
            <w:proofErr w:type="spellEnd"/>
            <w:r w:rsidRPr="00641EAA">
              <w:rPr>
                <w:rFonts w:ascii="Times New Roman" w:hAnsi="Times New Roman"/>
                <w:sz w:val="18"/>
                <w:szCs w:val="18"/>
              </w:rPr>
              <w:t xml:space="preserve"> </w:t>
            </w:r>
          </w:p>
        </w:tc>
        <w:tc>
          <w:tcPr>
            <w:tcW w:w="1763" w:type="dxa"/>
          </w:tcPr>
          <w:p w14:paraId="7F1B6CFA"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0.92 </w:t>
            </w:r>
          </w:p>
        </w:tc>
      </w:tr>
      <w:tr w:rsidR="002A19DA" w:rsidRPr="00641EAA" w14:paraId="14BA89E0" w14:textId="77777777" w:rsidTr="00BC66EC">
        <w:trPr>
          <w:trHeight w:val="20"/>
          <w:jc w:val="center"/>
        </w:trPr>
        <w:tc>
          <w:tcPr>
            <w:tcW w:w="6804" w:type="dxa"/>
          </w:tcPr>
          <w:p w14:paraId="1AD4CD8C"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Carbon microfiber, 0.96 vol%-(CMF-0.96) - </w:t>
            </w:r>
            <w:proofErr w:type="spellStart"/>
            <w:r w:rsidRPr="00641EAA">
              <w:rPr>
                <w:rFonts w:ascii="Times New Roman" w:hAnsi="Times New Roman"/>
                <w:sz w:val="18"/>
                <w:szCs w:val="18"/>
              </w:rPr>
              <w:t>Gl</w:t>
            </w:r>
            <w:proofErr w:type="spellEnd"/>
            <w:r w:rsidRPr="00641EAA">
              <w:rPr>
                <w:rFonts w:ascii="Times New Roman" w:hAnsi="Times New Roman"/>
                <w:sz w:val="18"/>
                <w:szCs w:val="18"/>
              </w:rPr>
              <w:t xml:space="preserve"> </w:t>
            </w:r>
          </w:p>
        </w:tc>
        <w:tc>
          <w:tcPr>
            <w:tcW w:w="1763" w:type="dxa"/>
          </w:tcPr>
          <w:p w14:paraId="70DE2190"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0.85 </w:t>
            </w:r>
          </w:p>
        </w:tc>
      </w:tr>
      <w:tr w:rsidR="002A19DA" w:rsidRPr="00641EAA" w14:paraId="3D2BA863" w14:textId="77777777" w:rsidTr="00BC66EC">
        <w:trPr>
          <w:trHeight w:val="20"/>
          <w:jc w:val="center"/>
        </w:trPr>
        <w:tc>
          <w:tcPr>
            <w:tcW w:w="6804" w:type="dxa"/>
          </w:tcPr>
          <w:p w14:paraId="534813E4"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Carbon microfiber, 0.96 vol%-(CMF-0.96) - </w:t>
            </w:r>
            <w:proofErr w:type="spellStart"/>
            <w:r w:rsidRPr="00641EAA">
              <w:rPr>
                <w:rFonts w:ascii="Times New Roman" w:hAnsi="Times New Roman"/>
                <w:sz w:val="18"/>
                <w:szCs w:val="18"/>
              </w:rPr>
              <w:t>Adva</w:t>
            </w:r>
            <w:proofErr w:type="spellEnd"/>
            <w:r w:rsidRPr="00641EAA">
              <w:rPr>
                <w:rFonts w:ascii="Times New Roman" w:hAnsi="Times New Roman"/>
                <w:sz w:val="18"/>
                <w:szCs w:val="18"/>
              </w:rPr>
              <w:t xml:space="preserve"> </w:t>
            </w:r>
          </w:p>
        </w:tc>
        <w:tc>
          <w:tcPr>
            <w:tcW w:w="1763" w:type="dxa"/>
          </w:tcPr>
          <w:p w14:paraId="0F2FF08A"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0.83 </w:t>
            </w:r>
          </w:p>
        </w:tc>
      </w:tr>
      <w:tr w:rsidR="002A19DA" w:rsidRPr="00641EAA" w14:paraId="4FFC314A" w14:textId="77777777" w:rsidTr="00BC66EC">
        <w:trPr>
          <w:trHeight w:val="20"/>
          <w:jc w:val="center"/>
        </w:trPr>
        <w:tc>
          <w:tcPr>
            <w:tcW w:w="6804" w:type="dxa"/>
          </w:tcPr>
          <w:p w14:paraId="4EE7B807"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 xml:space="preserve">Carbon nanofiber, 0.16 vol%-(CNF-0.16) - </w:t>
            </w:r>
            <w:proofErr w:type="spellStart"/>
            <w:r w:rsidRPr="00641EAA">
              <w:rPr>
                <w:rFonts w:ascii="Times New Roman" w:hAnsi="Times New Roman"/>
                <w:sz w:val="18"/>
                <w:szCs w:val="18"/>
              </w:rPr>
              <w:t>Gl</w:t>
            </w:r>
            <w:proofErr w:type="spellEnd"/>
            <w:r w:rsidRPr="00641EAA">
              <w:rPr>
                <w:rFonts w:ascii="Times New Roman" w:hAnsi="Times New Roman"/>
                <w:sz w:val="18"/>
                <w:szCs w:val="18"/>
              </w:rPr>
              <w:t xml:space="preserve"> </w:t>
            </w:r>
          </w:p>
        </w:tc>
        <w:tc>
          <w:tcPr>
            <w:tcW w:w="1763" w:type="dxa"/>
          </w:tcPr>
          <w:p w14:paraId="2A8BCB1F"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0.88 </w:t>
            </w:r>
          </w:p>
        </w:tc>
      </w:tr>
      <w:tr w:rsidR="002A19DA" w:rsidRPr="00641EAA" w14:paraId="2A132F70" w14:textId="77777777" w:rsidTr="00BC66EC">
        <w:trPr>
          <w:trHeight w:val="20"/>
          <w:jc w:val="center"/>
        </w:trPr>
        <w:tc>
          <w:tcPr>
            <w:tcW w:w="6804" w:type="dxa"/>
          </w:tcPr>
          <w:p w14:paraId="18FBB33C" w14:textId="7D5C96E5" w:rsidR="00F97536" w:rsidRPr="00F97536" w:rsidRDefault="002A19DA" w:rsidP="00461111">
            <w:pPr>
              <w:rPr>
                <w:rFonts w:ascii="Times New Roman" w:hAnsi="Times New Roman"/>
                <w:sz w:val="18"/>
                <w:szCs w:val="18"/>
              </w:rPr>
            </w:pPr>
            <w:r w:rsidRPr="00641EAA">
              <w:rPr>
                <w:rFonts w:ascii="Times New Roman" w:hAnsi="Times New Roman"/>
                <w:sz w:val="18"/>
                <w:szCs w:val="18"/>
              </w:rPr>
              <w:t>Carbon nanofiber, 0.16 vol%-(CNF-0.16</w:t>
            </w:r>
            <w:proofErr w:type="gramStart"/>
            <w:r w:rsidRPr="00641EAA">
              <w:rPr>
                <w:rFonts w:ascii="Times New Roman" w:hAnsi="Times New Roman"/>
                <w:sz w:val="18"/>
                <w:szCs w:val="18"/>
              </w:rPr>
              <w:t>)  -</w:t>
            </w:r>
            <w:proofErr w:type="gramEnd"/>
            <w:r w:rsidRPr="00641EAA">
              <w:rPr>
                <w:rFonts w:ascii="Times New Roman" w:hAnsi="Times New Roman"/>
                <w:sz w:val="18"/>
                <w:szCs w:val="18"/>
              </w:rPr>
              <w:t xml:space="preserve"> </w:t>
            </w:r>
            <w:proofErr w:type="spellStart"/>
            <w:r w:rsidRPr="00641EAA">
              <w:rPr>
                <w:rFonts w:ascii="Times New Roman" w:hAnsi="Times New Roman"/>
                <w:sz w:val="18"/>
                <w:szCs w:val="18"/>
              </w:rPr>
              <w:t>Adva</w:t>
            </w:r>
            <w:proofErr w:type="spellEnd"/>
            <w:r w:rsidRPr="00641EAA">
              <w:rPr>
                <w:rFonts w:ascii="Times New Roman" w:hAnsi="Times New Roman"/>
                <w:sz w:val="18"/>
                <w:szCs w:val="18"/>
              </w:rPr>
              <w:t xml:space="preserve"> </w:t>
            </w:r>
          </w:p>
        </w:tc>
        <w:tc>
          <w:tcPr>
            <w:tcW w:w="1763" w:type="dxa"/>
          </w:tcPr>
          <w:p w14:paraId="0B17C5FD"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0.85 </w:t>
            </w:r>
          </w:p>
        </w:tc>
      </w:tr>
      <w:tr w:rsidR="002A19DA" w:rsidRPr="00641EAA" w14:paraId="328FDE60" w14:textId="77777777" w:rsidTr="00BC66EC">
        <w:trPr>
          <w:trHeight w:val="20"/>
          <w:jc w:val="center"/>
        </w:trPr>
        <w:tc>
          <w:tcPr>
            <w:tcW w:w="6804" w:type="dxa"/>
          </w:tcPr>
          <w:p w14:paraId="3D0F9BD4"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Carbon nanofiber, 0.24 vol%-(CNF-0.24</w:t>
            </w:r>
            <w:proofErr w:type="gramStart"/>
            <w:r w:rsidRPr="00641EAA">
              <w:rPr>
                <w:rFonts w:ascii="Times New Roman" w:hAnsi="Times New Roman"/>
                <w:sz w:val="18"/>
                <w:szCs w:val="18"/>
              </w:rPr>
              <w:t>)  -</w:t>
            </w:r>
            <w:proofErr w:type="gramEnd"/>
            <w:r w:rsidRPr="00641EAA">
              <w:rPr>
                <w:rFonts w:ascii="Times New Roman" w:hAnsi="Times New Roman"/>
                <w:sz w:val="18"/>
                <w:szCs w:val="18"/>
              </w:rPr>
              <w:t xml:space="preserve"> </w:t>
            </w:r>
            <w:proofErr w:type="spellStart"/>
            <w:r w:rsidRPr="00641EAA">
              <w:rPr>
                <w:rFonts w:ascii="Times New Roman" w:hAnsi="Times New Roman"/>
                <w:sz w:val="18"/>
                <w:szCs w:val="18"/>
              </w:rPr>
              <w:t>Gl</w:t>
            </w:r>
            <w:proofErr w:type="spellEnd"/>
            <w:r w:rsidRPr="00641EAA">
              <w:rPr>
                <w:rFonts w:ascii="Times New Roman" w:hAnsi="Times New Roman"/>
                <w:sz w:val="18"/>
                <w:szCs w:val="18"/>
              </w:rPr>
              <w:t xml:space="preserve"> </w:t>
            </w:r>
          </w:p>
        </w:tc>
        <w:tc>
          <w:tcPr>
            <w:tcW w:w="1763" w:type="dxa"/>
          </w:tcPr>
          <w:p w14:paraId="1AD9DA14"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0.83 </w:t>
            </w:r>
          </w:p>
        </w:tc>
      </w:tr>
      <w:tr w:rsidR="002A19DA" w:rsidRPr="00641EAA" w14:paraId="15F48214" w14:textId="77777777" w:rsidTr="00BC66EC">
        <w:trPr>
          <w:trHeight w:val="20"/>
          <w:jc w:val="center"/>
        </w:trPr>
        <w:tc>
          <w:tcPr>
            <w:tcW w:w="6804" w:type="dxa"/>
          </w:tcPr>
          <w:p w14:paraId="5452C9B0" w14:textId="77777777" w:rsidR="002A19DA" w:rsidRPr="00641EAA" w:rsidRDefault="002A19DA" w:rsidP="00BC66EC">
            <w:pPr>
              <w:rPr>
                <w:rFonts w:ascii="Times New Roman" w:hAnsi="Times New Roman"/>
                <w:sz w:val="18"/>
                <w:szCs w:val="18"/>
              </w:rPr>
            </w:pPr>
            <w:r w:rsidRPr="00641EAA">
              <w:rPr>
                <w:rFonts w:ascii="Times New Roman" w:hAnsi="Times New Roman"/>
                <w:sz w:val="18"/>
                <w:szCs w:val="18"/>
              </w:rPr>
              <w:t>Carbon nanofiber, 0.24 vol%-(CNF-0.24</w:t>
            </w:r>
            <w:proofErr w:type="gramStart"/>
            <w:r w:rsidRPr="00641EAA">
              <w:rPr>
                <w:rFonts w:ascii="Times New Roman" w:hAnsi="Times New Roman"/>
                <w:sz w:val="18"/>
                <w:szCs w:val="18"/>
              </w:rPr>
              <w:t>)  -</w:t>
            </w:r>
            <w:proofErr w:type="gramEnd"/>
            <w:r w:rsidRPr="00641EAA">
              <w:rPr>
                <w:rFonts w:ascii="Times New Roman" w:hAnsi="Times New Roman"/>
                <w:sz w:val="18"/>
                <w:szCs w:val="18"/>
              </w:rPr>
              <w:t xml:space="preserve"> </w:t>
            </w:r>
            <w:proofErr w:type="spellStart"/>
            <w:r w:rsidRPr="00641EAA">
              <w:rPr>
                <w:rFonts w:ascii="Times New Roman" w:hAnsi="Times New Roman"/>
                <w:sz w:val="18"/>
                <w:szCs w:val="18"/>
              </w:rPr>
              <w:t>Adva</w:t>
            </w:r>
            <w:proofErr w:type="spellEnd"/>
            <w:r w:rsidRPr="00641EAA">
              <w:rPr>
                <w:rFonts w:ascii="Times New Roman" w:hAnsi="Times New Roman"/>
                <w:sz w:val="18"/>
                <w:szCs w:val="18"/>
              </w:rPr>
              <w:t xml:space="preserve"> </w:t>
            </w:r>
          </w:p>
        </w:tc>
        <w:tc>
          <w:tcPr>
            <w:tcW w:w="1763" w:type="dxa"/>
          </w:tcPr>
          <w:p w14:paraId="0710435A" w14:textId="77777777" w:rsidR="002A19DA" w:rsidRPr="00641EAA" w:rsidRDefault="002A19DA" w:rsidP="00BC66EC">
            <w:pPr>
              <w:ind w:right="57"/>
              <w:jc w:val="center"/>
              <w:rPr>
                <w:rFonts w:ascii="Times New Roman" w:hAnsi="Times New Roman"/>
                <w:sz w:val="18"/>
                <w:szCs w:val="18"/>
              </w:rPr>
            </w:pPr>
            <w:r w:rsidRPr="00641EAA">
              <w:rPr>
                <w:rFonts w:ascii="Times New Roman" w:hAnsi="Times New Roman"/>
                <w:sz w:val="18"/>
                <w:szCs w:val="18"/>
              </w:rPr>
              <w:t xml:space="preserve">0.80 </w:t>
            </w:r>
          </w:p>
        </w:tc>
      </w:tr>
    </w:tbl>
    <w:p w14:paraId="687FDCD7" w14:textId="047615F4" w:rsidR="002A19DA" w:rsidRPr="003A2214" w:rsidRDefault="002A19DA" w:rsidP="002A19DA">
      <w:pPr>
        <w:pStyle w:val="IJASEITHeading2"/>
        <w:tabs>
          <w:tab w:val="num" w:pos="288"/>
        </w:tabs>
        <w:ind w:left="288" w:hanging="288"/>
        <w:rPr>
          <w:iCs/>
          <w:color w:val="000000"/>
          <w:szCs w:val="20"/>
          <w:lang w:val="id-ID"/>
        </w:rPr>
      </w:pPr>
      <w:r w:rsidRPr="003A2214">
        <w:rPr>
          <w:iCs/>
          <w:color w:val="000000"/>
          <w:szCs w:val="20"/>
          <w:lang w:val="id-ID"/>
        </w:rPr>
        <w:t>2.4</w:t>
      </w:r>
      <w:r w:rsidRPr="003A2214">
        <w:rPr>
          <w:iCs/>
          <w:color w:val="000000"/>
          <w:szCs w:val="20"/>
        </w:rPr>
        <w:t>.</w:t>
      </w:r>
      <w:r w:rsidRPr="003A2214">
        <w:rPr>
          <w:iCs/>
          <w:color w:val="000000"/>
          <w:szCs w:val="20"/>
          <w:lang w:val="id-ID"/>
        </w:rPr>
        <w:t xml:space="preserve"> </w:t>
      </w:r>
      <w:r w:rsidR="005E27B8">
        <w:rPr>
          <w:iCs/>
        </w:rPr>
        <w:t>Figure</w:t>
      </w:r>
    </w:p>
    <w:p w14:paraId="0C4824D6" w14:textId="2F053A68" w:rsidR="002A19DA" w:rsidRPr="00F03B9E" w:rsidRDefault="005E27B8" w:rsidP="002A19DA">
      <w:pPr>
        <w:pStyle w:val="IJASEITParagraph"/>
        <w:rPr>
          <w:color w:val="000000"/>
          <w:szCs w:val="20"/>
          <w:lang w:val="en-US"/>
        </w:rPr>
      </w:pPr>
      <w:r w:rsidRPr="005E27B8">
        <w:rPr>
          <w:color w:val="000000"/>
          <w:szCs w:val="20"/>
          <w:lang w:val="id-ID"/>
        </w:rPr>
        <w:t>Figures are numbered in the order of presentation (Fig. 1, etc.). The title of the image placed below the image in the center position (center justified). The font used in the title of the image is 8pt. Images must be referred to and referred to in the text</w:t>
      </w:r>
    </w:p>
    <w:p w14:paraId="46B9DB77" w14:textId="77777777" w:rsidR="002A19DA" w:rsidRDefault="002A19DA" w:rsidP="002A19DA">
      <w:pPr>
        <w:keepNext/>
        <w:spacing w:after="0"/>
        <w:jc w:val="center"/>
        <w:rPr>
          <w:rFonts w:ascii="Times New Roman" w:hAnsi="Times New Roman"/>
          <w:sz w:val="20"/>
          <w:szCs w:val="20"/>
        </w:rPr>
      </w:pPr>
      <w:r w:rsidRPr="00F03B9E">
        <w:rPr>
          <w:rFonts w:ascii="Times New Roman" w:hAnsi="Times New Roman"/>
          <w:noProof/>
          <w:color w:val="000000"/>
          <w:sz w:val="20"/>
          <w:szCs w:val="20"/>
        </w:rPr>
        <w:lastRenderedPageBreak/>
        <w:drawing>
          <wp:inline distT="0" distB="0" distL="0" distR="0" wp14:anchorId="6867D270" wp14:editId="7200F4B1">
            <wp:extent cx="2524125" cy="18764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4125" cy="1876425"/>
                    </a:xfrm>
                    <a:prstGeom prst="rect">
                      <a:avLst/>
                    </a:prstGeom>
                    <a:solidFill>
                      <a:srgbClr val="FFFFFF"/>
                    </a:solidFill>
                    <a:ln>
                      <a:noFill/>
                    </a:ln>
                  </pic:spPr>
                </pic:pic>
              </a:graphicData>
            </a:graphic>
          </wp:inline>
        </w:drawing>
      </w:r>
    </w:p>
    <w:p w14:paraId="63254722" w14:textId="77777777" w:rsidR="002A19DA" w:rsidRPr="00F03B9E" w:rsidRDefault="002A19DA" w:rsidP="002A19DA">
      <w:pPr>
        <w:keepNext/>
        <w:spacing w:after="0"/>
        <w:jc w:val="center"/>
        <w:rPr>
          <w:rFonts w:ascii="Times New Roman" w:hAnsi="Times New Roman"/>
          <w:sz w:val="20"/>
          <w:szCs w:val="20"/>
        </w:rPr>
      </w:pPr>
      <w:r w:rsidRPr="0073088A">
        <w:rPr>
          <w:rFonts w:ascii="Times New Roman" w:hAnsi="Times New Roman"/>
          <w:noProof/>
          <w:lang w:val="id-ID" w:eastAsia="id-ID"/>
        </w:rPr>
        <mc:AlternateContent>
          <mc:Choice Requires="wps">
            <w:drawing>
              <wp:inline distT="0" distB="0" distL="0" distR="0" wp14:anchorId="29B81A9F" wp14:editId="36522819">
                <wp:extent cx="2151529" cy="268941"/>
                <wp:effectExtent l="0" t="0" r="20320" b="17145"/>
                <wp:docPr id="8"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1529" cy="268941"/>
                        </a:xfrm>
                        <a:prstGeom prst="roundRect">
                          <a:avLst>
                            <a:gd name="adj" fmla="val 16667"/>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75EC52" w14:textId="633F292F" w:rsidR="002A19DA" w:rsidRPr="00390999" w:rsidRDefault="005E27B8" w:rsidP="002A19DA">
                            <w:pPr>
                              <w:spacing w:after="0" w:line="240" w:lineRule="auto"/>
                              <w:ind w:left="851" w:hanging="851"/>
                              <w:jc w:val="center"/>
                              <w:rPr>
                                <w:rFonts w:ascii="Times New Roman" w:hAnsi="Times New Roman"/>
                                <w:smallCaps/>
                                <w:sz w:val="16"/>
                                <w:szCs w:val="16"/>
                              </w:rPr>
                            </w:pPr>
                            <w:r>
                              <w:rPr>
                                <w:rFonts w:ascii="Times New Roman" w:hAnsi="Times New Roman"/>
                                <w:b/>
                                <w:smallCaps/>
                                <w:sz w:val="16"/>
                                <w:szCs w:val="16"/>
                              </w:rPr>
                              <w:t>Fig</w:t>
                            </w:r>
                            <w:r w:rsidR="002A19DA" w:rsidRPr="00390999">
                              <w:rPr>
                                <w:rFonts w:ascii="Times New Roman" w:hAnsi="Times New Roman"/>
                                <w:b/>
                                <w:smallCaps/>
                                <w:sz w:val="16"/>
                                <w:szCs w:val="16"/>
                              </w:rPr>
                              <w:t xml:space="preserve"> 1. </w:t>
                            </w:r>
                            <w:r w:rsidR="002A19DA" w:rsidRPr="00390999">
                              <w:rPr>
                                <w:rFonts w:ascii="Times New Roman" w:hAnsi="Times New Roman"/>
                                <w:sz w:val="16"/>
                                <w:szCs w:val="16"/>
                              </w:rPr>
                              <w:t>Database Mirroring Architecture</w:t>
                            </w:r>
                          </w:p>
                        </w:txbxContent>
                      </wps:txbx>
                      <wps:bodyPr rot="0" vert="horz" wrap="square" lIns="91440" tIns="45720" rIns="91440" bIns="45720" anchor="ctr" anchorCtr="0" upright="1">
                        <a:noAutofit/>
                      </wps:bodyPr>
                    </wps:wsp>
                  </a:graphicData>
                </a:graphic>
              </wp:inline>
            </w:drawing>
          </mc:Choice>
          <mc:Fallback>
            <w:pict>
              <v:roundrect w14:anchorId="29B81A9F" id="_x0000_s1028" style="width:169.4pt;height:2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" filled="f" strokeweight="1pt">
                <v:stroke joinstyle="miter"/>
                <v:path arrowok="t"/>
                <v:textbox>
                  <w:txbxContent>
                    <w:p w14:paraId="1275EC52" w14:textId="633F292F" w:rsidR="002A19DA" w:rsidRPr="00390999" w:rsidRDefault="005E27B8" w:rsidP="002A19DA">
                      <w:pPr>
                        <w:spacing w:after="0" w:line="240" w:lineRule="auto"/>
                        <w:ind w:left="851" w:hanging="851"/>
                        <w:jc w:val="center"/>
                        <w:rPr>
                          <w:rFonts w:ascii="Times New Roman" w:hAnsi="Times New Roman"/>
                          <w:smallCaps/>
                          <w:sz w:val="16"/>
                          <w:szCs w:val="16"/>
                        </w:rPr>
                      </w:pPr>
                      <w:r>
                        <w:rPr>
                          <w:rFonts w:ascii="Times New Roman" w:hAnsi="Times New Roman"/>
                          <w:b/>
                          <w:smallCaps/>
                          <w:sz w:val="16"/>
                          <w:szCs w:val="16"/>
                        </w:rPr>
                        <w:t>Fig</w:t>
                      </w:r>
                      <w:r w:rsidR="002A19DA" w:rsidRPr="00390999">
                        <w:rPr>
                          <w:rFonts w:ascii="Times New Roman" w:hAnsi="Times New Roman"/>
                          <w:b/>
                          <w:smallCaps/>
                          <w:sz w:val="16"/>
                          <w:szCs w:val="16"/>
                        </w:rPr>
                        <w:t xml:space="preserve"> 1. </w:t>
                      </w:r>
                      <w:r w:rsidR="002A19DA" w:rsidRPr="00390999">
                        <w:rPr>
                          <w:rFonts w:ascii="Times New Roman" w:hAnsi="Times New Roman"/>
                          <w:sz w:val="16"/>
                          <w:szCs w:val="16"/>
                        </w:rPr>
                        <w:t>Database Mirroring Architecture</w:t>
                      </w:r>
                    </w:p>
                  </w:txbxContent>
                </v:textbox>
                <w10:anchorlock/>
              </v:roundrect>
            </w:pict>
          </mc:Fallback>
        </mc:AlternateContent>
      </w:r>
    </w:p>
    <w:p w14:paraId="2826DA90" w14:textId="5859C178" w:rsidR="002A19DA" w:rsidRPr="003A2214" w:rsidRDefault="002A19DA" w:rsidP="002A19DA">
      <w:pPr>
        <w:pStyle w:val="IJASEITHeading2"/>
        <w:tabs>
          <w:tab w:val="num" w:pos="288"/>
        </w:tabs>
        <w:ind w:left="288" w:hanging="288"/>
        <w:rPr>
          <w:iCs/>
          <w:szCs w:val="20"/>
        </w:rPr>
      </w:pPr>
      <w:r w:rsidRPr="003A2214">
        <w:rPr>
          <w:iCs/>
          <w:szCs w:val="20"/>
        </w:rPr>
        <w:t xml:space="preserve">2.5. </w:t>
      </w:r>
      <w:r w:rsidR="005E27B8" w:rsidRPr="005E27B8">
        <w:rPr>
          <w:iCs/>
        </w:rPr>
        <w:t>References</w:t>
      </w:r>
      <w:r w:rsidRPr="003A2214">
        <w:rPr>
          <w:iCs/>
          <w:szCs w:val="20"/>
        </w:rPr>
        <w:t xml:space="preserve"> </w:t>
      </w:r>
    </w:p>
    <w:p w14:paraId="759B9FC6" w14:textId="201618EB" w:rsidR="002A19DA" w:rsidRPr="00F03B9E" w:rsidRDefault="005E27B8" w:rsidP="002A19DA">
      <w:pPr>
        <w:pStyle w:val="IJASEITParagraph"/>
        <w:rPr>
          <w:color w:val="000000"/>
          <w:szCs w:val="20"/>
        </w:rPr>
      </w:pPr>
      <w:r w:rsidRPr="005E27B8">
        <w:rPr>
          <w:color w:val="000000"/>
          <w:szCs w:val="20"/>
          <w:lang w:val="id-ID"/>
        </w:rPr>
        <w:t>Writing libraries using the IEEE Referencing Standard system. Everything listed in the bibliography must be referred to in writing or paper.</w:t>
      </w:r>
    </w:p>
    <w:p w14:paraId="6E4D6A7C" w14:textId="7F264128" w:rsidR="002A19DA" w:rsidRPr="00970F6F" w:rsidRDefault="002A19DA" w:rsidP="002A19DA">
      <w:pPr>
        <w:pStyle w:val="IJASEITHeading1"/>
        <w:numPr>
          <w:ilvl w:val="0"/>
          <w:numId w:val="1"/>
        </w:numPr>
        <w:tabs>
          <w:tab w:val="num" w:pos="288"/>
        </w:tabs>
        <w:ind w:left="289" w:hanging="289"/>
        <w:rPr>
          <w:b/>
          <w:bCs/>
          <w:szCs w:val="20"/>
          <w:lang w:val="id-ID"/>
        </w:rPr>
      </w:pPr>
      <w:r w:rsidRPr="00970F6F">
        <w:rPr>
          <w:b/>
          <w:bCs/>
          <w:szCs w:val="20"/>
        </w:rPr>
        <w:tab/>
      </w:r>
      <w:r w:rsidR="005E27B8" w:rsidRPr="005E27B8">
        <w:rPr>
          <w:b/>
          <w:bCs/>
          <w:szCs w:val="20"/>
        </w:rPr>
        <w:t>Results And Discussion</w:t>
      </w:r>
    </w:p>
    <w:p w14:paraId="0F456B74" w14:textId="77777777" w:rsidR="005E27B8" w:rsidRPr="005E27B8" w:rsidRDefault="005E27B8" w:rsidP="005E27B8">
      <w:pPr>
        <w:pStyle w:val="IJASEITParagraph"/>
        <w:rPr>
          <w:color w:val="000000"/>
          <w:szCs w:val="20"/>
        </w:rPr>
      </w:pPr>
      <w:r w:rsidRPr="005E27B8">
        <w:rPr>
          <w:color w:val="000000"/>
          <w:szCs w:val="20"/>
        </w:rPr>
        <w:t xml:space="preserve">The series of research results is based on a logical sequence / arrangement to form a story. The contents indicate </w:t>
      </w:r>
      <w:r w:rsidRPr="005E27B8">
        <w:rPr>
          <w:color w:val="000000"/>
          <w:szCs w:val="20"/>
          <w:lang w:val="id-ID"/>
        </w:rPr>
        <w:t>facts</w:t>
      </w:r>
      <w:r w:rsidRPr="005E27B8">
        <w:rPr>
          <w:color w:val="000000"/>
          <w:szCs w:val="20"/>
        </w:rPr>
        <w:t xml:space="preserve"> / data and do not discuss the results. Can use Tables and Numbers but not repeatedly repeat the same data in figures, tables and text. To further clarify the description, you can use subtitles.</w:t>
      </w:r>
    </w:p>
    <w:p w14:paraId="7B00234A" w14:textId="7538088B" w:rsidR="002A19DA" w:rsidRPr="00F03B9E" w:rsidRDefault="005E27B8" w:rsidP="005E27B8">
      <w:pPr>
        <w:pStyle w:val="IJASEITParagraph"/>
        <w:rPr>
          <w:color w:val="000000"/>
          <w:szCs w:val="20"/>
        </w:rPr>
      </w:pPr>
      <w:r w:rsidRPr="005E27B8">
        <w:rPr>
          <w:color w:val="000000"/>
          <w:szCs w:val="20"/>
        </w:rPr>
        <w:t xml:space="preserve">Discussion is the </w:t>
      </w:r>
      <w:r w:rsidRPr="005E27B8">
        <w:rPr>
          <w:color w:val="000000"/>
          <w:szCs w:val="20"/>
          <w:lang w:val="id-ID"/>
        </w:rPr>
        <w:t>basic</w:t>
      </w:r>
      <w:r w:rsidRPr="005E27B8">
        <w:rPr>
          <w:color w:val="000000"/>
          <w:szCs w:val="20"/>
        </w:rPr>
        <w:t xml:space="preserve"> explanation, relationship and generalization shown by the results. The description answers the research question. If there are doubtful results then display it objectively</w:t>
      </w:r>
      <w:r w:rsidR="002A19DA" w:rsidRPr="00F03B9E">
        <w:rPr>
          <w:color w:val="000000"/>
          <w:szCs w:val="20"/>
        </w:rPr>
        <w:t xml:space="preserve">. </w:t>
      </w:r>
    </w:p>
    <w:p w14:paraId="141935B6" w14:textId="77777777" w:rsidR="005E27B8" w:rsidRPr="005E27B8" w:rsidRDefault="005E27B8" w:rsidP="005E27B8">
      <w:pPr>
        <w:pStyle w:val="IJASEITParagraph"/>
        <w:ind w:firstLine="0"/>
        <w:rPr>
          <w:i/>
          <w:iCs/>
          <w:szCs w:val="20"/>
          <w:lang w:val="id-ID"/>
        </w:rPr>
      </w:pPr>
      <w:r w:rsidRPr="005E27B8">
        <w:rPr>
          <w:i/>
          <w:iCs/>
          <w:szCs w:val="20"/>
          <w:lang w:val="id-ID"/>
        </w:rPr>
        <w:t>3.1. Specification</w:t>
      </w:r>
    </w:p>
    <w:p w14:paraId="262E4E00" w14:textId="77777777" w:rsidR="005E27B8" w:rsidRPr="005E27B8" w:rsidRDefault="005E27B8" w:rsidP="005E27B8">
      <w:pPr>
        <w:pStyle w:val="IJASEITParagraph"/>
        <w:ind w:left="216" w:firstLine="0"/>
        <w:rPr>
          <w:szCs w:val="20"/>
          <w:lang w:val="id-ID"/>
        </w:rPr>
      </w:pPr>
      <w:r w:rsidRPr="005E27B8">
        <w:rPr>
          <w:szCs w:val="20"/>
          <w:lang w:val="id-ID"/>
        </w:rPr>
        <w:t>Use Times New Roman font type throughout the text, with the font size as exemplified in this writing guide. Spacing is single and the contents of the text or text using the left-right alignment (justified).</w:t>
      </w:r>
    </w:p>
    <w:p w14:paraId="59732965" w14:textId="77777777" w:rsidR="005E27B8" w:rsidRPr="005E27B8" w:rsidRDefault="005E27B8" w:rsidP="005E27B8">
      <w:pPr>
        <w:pStyle w:val="IJASEITParagraph"/>
        <w:ind w:firstLine="0"/>
        <w:rPr>
          <w:i/>
          <w:iCs/>
          <w:szCs w:val="20"/>
          <w:lang w:val="id-ID"/>
        </w:rPr>
      </w:pPr>
      <w:r w:rsidRPr="005E27B8">
        <w:rPr>
          <w:i/>
          <w:iCs/>
          <w:szCs w:val="20"/>
          <w:lang w:val="id-ID"/>
        </w:rPr>
        <w:t>3.2. Page Size</w:t>
      </w:r>
    </w:p>
    <w:p w14:paraId="3207E7E7" w14:textId="77777777" w:rsidR="005E27B8" w:rsidRPr="005E27B8" w:rsidRDefault="005E27B8" w:rsidP="005E27B8">
      <w:pPr>
        <w:pStyle w:val="IJASEITParagraph"/>
        <w:rPr>
          <w:szCs w:val="20"/>
          <w:lang w:val="id-ID"/>
        </w:rPr>
      </w:pPr>
      <w:r w:rsidRPr="005E27B8">
        <w:rPr>
          <w:szCs w:val="20"/>
          <w:lang w:val="id-ID"/>
        </w:rPr>
        <w:t>The page size is A4 (210 mm x 297 mm). Page margins are 25 mm top-bottom, left and right.</w:t>
      </w:r>
    </w:p>
    <w:p w14:paraId="74584515" w14:textId="77777777" w:rsidR="005E27B8" w:rsidRPr="005E27B8" w:rsidRDefault="005E27B8" w:rsidP="005E27B8">
      <w:pPr>
        <w:pStyle w:val="IJASEITParagraph"/>
        <w:ind w:firstLine="0"/>
        <w:rPr>
          <w:i/>
          <w:iCs/>
          <w:szCs w:val="20"/>
          <w:lang w:val="id-ID"/>
        </w:rPr>
      </w:pPr>
      <w:r w:rsidRPr="005E27B8">
        <w:rPr>
          <w:i/>
          <w:iCs/>
          <w:szCs w:val="20"/>
          <w:lang w:val="id-ID"/>
        </w:rPr>
        <w:t>3.3. Script Layout</w:t>
      </w:r>
    </w:p>
    <w:p w14:paraId="795F315C" w14:textId="77777777" w:rsidR="005E27B8" w:rsidRPr="005E27B8" w:rsidRDefault="005E27B8" w:rsidP="005E27B8">
      <w:pPr>
        <w:pStyle w:val="IJASEITParagraph"/>
        <w:rPr>
          <w:szCs w:val="20"/>
          <w:lang w:val="id-ID"/>
        </w:rPr>
      </w:pPr>
      <w:r w:rsidRPr="005E27B8">
        <w:rPr>
          <w:szCs w:val="20"/>
          <w:lang w:val="id-ID"/>
        </w:rPr>
        <w:t>An easy way to make layouts is to use this guide directly.</w:t>
      </w:r>
    </w:p>
    <w:p w14:paraId="53F584A4" w14:textId="77777777" w:rsidR="005E27B8" w:rsidRPr="005E27B8" w:rsidRDefault="005E27B8" w:rsidP="005E27B8">
      <w:pPr>
        <w:pStyle w:val="IJASEITParagraph"/>
        <w:ind w:firstLine="0"/>
        <w:rPr>
          <w:i/>
          <w:iCs/>
          <w:szCs w:val="20"/>
          <w:lang w:val="id-ID"/>
        </w:rPr>
      </w:pPr>
      <w:r w:rsidRPr="005E27B8">
        <w:rPr>
          <w:i/>
          <w:iCs/>
          <w:szCs w:val="20"/>
          <w:lang w:val="id-ID"/>
        </w:rPr>
        <w:t>3.4 Headings</w:t>
      </w:r>
    </w:p>
    <w:p w14:paraId="22DC49AD" w14:textId="0CEE68EA" w:rsidR="002A19DA" w:rsidRPr="005E27B8" w:rsidRDefault="005E27B8" w:rsidP="005E27B8">
      <w:pPr>
        <w:pStyle w:val="IJASEITParagraph"/>
        <w:ind w:left="216" w:firstLine="0"/>
        <w:rPr>
          <w:color w:val="000000"/>
          <w:szCs w:val="20"/>
          <w:lang w:val="id-ID"/>
        </w:rPr>
      </w:pPr>
      <w:r w:rsidRPr="005E27B8">
        <w:rPr>
          <w:szCs w:val="20"/>
          <w:lang w:val="id-ID"/>
        </w:rPr>
        <w:t>Use the style headings in this template directly. The style has been formatted in such a way as to provide appropriate heading spacing.</w:t>
      </w:r>
      <w:r w:rsidR="002A19DA" w:rsidRPr="005E27B8">
        <w:rPr>
          <w:color w:val="000000"/>
          <w:szCs w:val="20"/>
        </w:rPr>
        <w:t xml:space="preserve"> </w:t>
      </w:r>
    </w:p>
    <w:p w14:paraId="78033D13" w14:textId="634865CD" w:rsidR="002A19DA" w:rsidRPr="005E27B8" w:rsidRDefault="005E27B8" w:rsidP="005E27B8">
      <w:pPr>
        <w:pStyle w:val="IJASEITHeading1"/>
        <w:numPr>
          <w:ilvl w:val="0"/>
          <w:numId w:val="1"/>
        </w:numPr>
        <w:tabs>
          <w:tab w:val="num" w:pos="288"/>
        </w:tabs>
        <w:ind w:left="289" w:hanging="289"/>
        <w:rPr>
          <w:b/>
          <w:bCs/>
          <w:szCs w:val="20"/>
        </w:rPr>
      </w:pPr>
      <w:r w:rsidRPr="005E27B8">
        <w:rPr>
          <w:szCs w:val="20"/>
        </w:rPr>
        <w:tab/>
      </w:r>
      <w:r w:rsidRPr="005E27B8">
        <w:rPr>
          <w:b/>
          <w:bCs/>
          <w:szCs w:val="20"/>
        </w:rPr>
        <w:t>Conclusions</w:t>
      </w:r>
    </w:p>
    <w:p w14:paraId="2F4AE9D4" w14:textId="5575EEAF" w:rsidR="002A19DA" w:rsidRPr="00F03B9E" w:rsidRDefault="005E27B8" w:rsidP="002A19DA">
      <w:pPr>
        <w:pStyle w:val="IJASEITParagraph"/>
        <w:rPr>
          <w:color w:val="000000"/>
          <w:szCs w:val="20"/>
        </w:rPr>
      </w:pPr>
      <w:r w:rsidRPr="005E27B8">
        <w:rPr>
          <w:color w:val="000000"/>
          <w:szCs w:val="20"/>
        </w:rPr>
        <w:t>In conclusion there must be no reference. The conclusion contains the facts obtained. State the possible applications, implications and speculations accordingly. If needed, give suggestions for further research</w:t>
      </w:r>
      <w:r w:rsidR="002A19DA" w:rsidRPr="00F03B9E">
        <w:rPr>
          <w:color w:val="000000"/>
          <w:szCs w:val="20"/>
        </w:rPr>
        <w:t xml:space="preserve">. </w:t>
      </w:r>
    </w:p>
    <w:p w14:paraId="07E2F3CC" w14:textId="77777777" w:rsidR="007837EE" w:rsidRDefault="007837EE" w:rsidP="002A19DA">
      <w:pPr>
        <w:pStyle w:val="IJASEITParagraph"/>
        <w:rPr>
          <w:b/>
          <w:bCs/>
          <w:smallCaps/>
          <w:szCs w:val="20"/>
        </w:rPr>
      </w:pPr>
    </w:p>
    <w:p w14:paraId="0AA9A716" w14:textId="33FEE57A" w:rsidR="007837EE" w:rsidRDefault="007837EE" w:rsidP="007837EE">
      <w:pPr>
        <w:pStyle w:val="IJASEITHeading1"/>
        <w:rPr>
          <w:b/>
          <w:bCs/>
          <w:smallCaps w:val="0"/>
          <w:szCs w:val="20"/>
        </w:rPr>
      </w:pPr>
      <w:r w:rsidRPr="005E27B8">
        <w:rPr>
          <w:b/>
          <w:bCs/>
          <w:szCs w:val="20"/>
        </w:rPr>
        <w:t>Acknowledgment</w:t>
      </w:r>
    </w:p>
    <w:p w14:paraId="6305A063" w14:textId="2808D016" w:rsidR="002A19DA" w:rsidRDefault="007837EE" w:rsidP="002A19DA">
      <w:pPr>
        <w:pStyle w:val="IJASEITParagraph"/>
        <w:rPr>
          <w:sz w:val="24"/>
          <w:lang w:val="en-GB" w:eastAsia="ja-JP"/>
        </w:rPr>
      </w:pPr>
      <w:r>
        <w:rPr>
          <w:rStyle w:val="tlid-translation"/>
          <w:lang w:val="en"/>
        </w:rPr>
        <w:t>Mention the names of funders and facility providers who assist the research</w:t>
      </w:r>
    </w:p>
    <w:p w14:paraId="320A5B4D" w14:textId="77777777" w:rsidR="00461111" w:rsidRDefault="00461111" w:rsidP="002A19DA">
      <w:pPr>
        <w:pStyle w:val="IJASEITParagraph"/>
        <w:rPr>
          <w:sz w:val="24"/>
          <w:lang w:val="en-GB" w:eastAsia="ja-JP"/>
        </w:rPr>
      </w:pPr>
    </w:p>
    <w:p w14:paraId="69E6E5AE" w14:textId="3252D137" w:rsidR="002A19DA" w:rsidRPr="003A2214" w:rsidRDefault="002A19DA" w:rsidP="002A19DA">
      <w:pPr>
        <w:pStyle w:val="Heading1"/>
        <w:tabs>
          <w:tab w:val="left" w:pos="284"/>
        </w:tabs>
        <w:rPr>
          <w:rFonts w:ascii="Times New Roman" w:hAnsi="Times New Roman"/>
          <w:b w:val="0"/>
          <w:caps w:val="0"/>
          <w:smallCaps/>
          <w:szCs w:val="24"/>
        </w:rPr>
      </w:pPr>
      <w:proofErr w:type="spellStart"/>
      <w:r w:rsidRPr="003A2214">
        <w:rPr>
          <w:rFonts w:ascii="Times New Roman" w:hAnsi="Times New Roman"/>
          <w:caps w:val="0"/>
          <w:smallCaps/>
          <w:sz w:val="20"/>
        </w:rPr>
        <w:t>R</w:t>
      </w:r>
      <w:r w:rsidR="003A2214" w:rsidRPr="003A2214">
        <w:rPr>
          <w:rFonts w:ascii="Times New Roman" w:hAnsi="Times New Roman"/>
          <w:caps w:val="0"/>
          <w:smallCaps/>
          <w:sz w:val="20"/>
        </w:rPr>
        <w:t>efere</w:t>
      </w:r>
      <w:r w:rsidR="003A2214">
        <w:rPr>
          <w:rFonts w:ascii="Times New Roman" w:hAnsi="Times New Roman"/>
          <w:caps w:val="0"/>
          <w:smallCaps/>
          <w:sz w:val="20"/>
        </w:rPr>
        <w:t>nsi</w:t>
      </w:r>
      <w:proofErr w:type="spellEnd"/>
    </w:p>
    <w:p w14:paraId="5A063DBE" w14:textId="77777777" w:rsidR="002A19DA" w:rsidRPr="00970F6F" w:rsidRDefault="002A19DA" w:rsidP="00CF1925">
      <w:pPr>
        <w:pStyle w:val="EndNoteBibliography"/>
        <w:numPr>
          <w:ilvl w:val="0"/>
          <w:numId w:val="5"/>
        </w:numPr>
        <w:spacing w:after="160"/>
        <w:ind w:left="567" w:hanging="425"/>
        <w:jc w:val="both"/>
        <w:rPr>
          <w:rFonts w:ascii="Times New Roman" w:eastAsia="Times New Roman" w:hAnsi="Times New Roman" w:cs="Times New Roman"/>
          <w:sz w:val="20"/>
          <w:lang w:val="id-ID" w:eastAsia="id-ID"/>
        </w:rPr>
      </w:pPr>
      <w:r w:rsidRPr="00970F6F">
        <w:rPr>
          <w:rFonts w:ascii="Times New Roman" w:eastAsia="Times New Roman" w:hAnsi="Times New Roman" w:cs="Times New Roman"/>
          <w:sz w:val="20"/>
          <w:lang w:val="id-ID" w:eastAsia="id-ID"/>
        </w:rPr>
        <w:t xml:space="preserve">Bach, D., Pich, S., Soriano, F. X., Vega, N., Baumgartner, B., Oriola, J., </w:t>
      </w:r>
      <w:r w:rsidRPr="00970F6F">
        <w:rPr>
          <w:rFonts w:ascii="Times New Roman" w:hAnsi="Times New Roman" w:cs="Times New Roman"/>
          <w:sz w:val="20"/>
        </w:rPr>
        <w:t>Daugaard J R, Lloberas J, Camps M, Zierath J R,</w:t>
      </w:r>
      <w:r w:rsidRPr="00970F6F">
        <w:rPr>
          <w:rFonts w:ascii="Times New Roman" w:hAnsi="Times New Roman" w:cs="Times New Roman"/>
          <w:sz w:val="20"/>
          <w:lang w:val="id-ID"/>
        </w:rPr>
        <w:t xml:space="preserve"> </w:t>
      </w:r>
      <w:r w:rsidRPr="00970F6F">
        <w:rPr>
          <w:rFonts w:ascii="Times New Roman" w:eastAsia="Times New Roman" w:hAnsi="Times New Roman" w:cs="Times New Roman"/>
          <w:sz w:val="20"/>
          <w:lang w:val="id-ID" w:eastAsia="id-ID"/>
        </w:rPr>
        <w:t xml:space="preserve">&amp; Rabasa-Lhoret, R. (2003). Mitofusin-2 determines mitochondrial network architecture and mitochondrial metabolism A novel regulatory mechanism altered in obesity. </w:t>
      </w:r>
      <w:r w:rsidRPr="00970F6F">
        <w:rPr>
          <w:rFonts w:ascii="Times New Roman" w:eastAsia="Times New Roman" w:hAnsi="Times New Roman" w:cs="Times New Roman"/>
          <w:i/>
          <w:iCs/>
          <w:sz w:val="20"/>
          <w:lang w:val="id-ID" w:eastAsia="id-ID"/>
        </w:rPr>
        <w:t>Journal of Biological Chemistry</w:t>
      </w:r>
      <w:r w:rsidRPr="00970F6F">
        <w:rPr>
          <w:rFonts w:ascii="Times New Roman" w:eastAsia="Times New Roman" w:hAnsi="Times New Roman" w:cs="Times New Roman"/>
          <w:sz w:val="20"/>
          <w:lang w:val="id-ID" w:eastAsia="id-ID"/>
        </w:rPr>
        <w:t xml:space="preserve">, </w:t>
      </w:r>
      <w:r w:rsidRPr="00970F6F">
        <w:rPr>
          <w:rFonts w:ascii="Times New Roman" w:eastAsia="Times New Roman" w:hAnsi="Times New Roman" w:cs="Times New Roman"/>
          <w:i/>
          <w:iCs/>
          <w:sz w:val="20"/>
          <w:lang w:val="id-ID" w:eastAsia="id-ID"/>
        </w:rPr>
        <w:t>278</w:t>
      </w:r>
      <w:r w:rsidRPr="00970F6F">
        <w:rPr>
          <w:rFonts w:ascii="Times New Roman" w:eastAsia="Times New Roman" w:hAnsi="Times New Roman" w:cs="Times New Roman"/>
          <w:sz w:val="20"/>
          <w:lang w:val="id-ID" w:eastAsia="id-ID"/>
        </w:rPr>
        <w:t>(19), 17190-17197.</w:t>
      </w:r>
    </w:p>
    <w:p w14:paraId="3C7B93B1" w14:textId="77777777" w:rsidR="002A19DA" w:rsidRPr="00970F6F" w:rsidRDefault="002A19DA" w:rsidP="00CF1925">
      <w:pPr>
        <w:pStyle w:val="EndNoteBibliography"/>
        <w:numPr>
          <w:ilvl w:val="0"/>
          <w:numId w:val="5"/>
        </w:numPr>
        <w:spacing w:after="160"/>
        <w:ind w:left="567" w:hanging="425"/>
        <w:jc w:val="both"/>
        <w:rPr>
          <w:rFonts w:ascii="Times New Roman" w:eastAsia="Times New Roman" w:hAnsi="Times New Roman" w:cs="Times New Roman"/>
          <w:sz w:val="20"/>
          <w:lang w:val="id-ID" w:eastAsia="id-ID"/>
        </w:rPr>
      </w:pPr>
      <w:r w:rsidRPr="00970F6F">
        <w:rPr>
          <w:rFonts w:ascii="Times New Roman" w:eastAsia="Times New Roman" w:hAnsi="Times New Roman" w:cs="Times New Roman"/>
          <w:sz w:val="20"/>
          <w:lang w:val="id-ID" w:eastAsia="id-ID"/>
        </w:rPr>
        <w:t xml:space="preserve">Bereiter-Hahn, J. (1990). Behavior of mitochondria in the living cell. </w:t>
      </w:r>
      <w:r w:rsidRPr="00970F6F">
        <w:rPr>
          <w:rFonts w:ascii="Times New Roman" w:eastAsia="Times New Roman" w:hAnsi="Times New Roman" w:cs="Times New Roman"/>
          <w:i/>
          <w:iCs/>
          <w:sz w:val="20"/>
          <w:lang w:val="id-ID" w:eastAsia="id-ID"/>
        </w:rPr>
        <w:t>International review of cytology</w:t>
      </w:r>
      <w:r w:rsidRPr="00970F6F">
        <w:rPr>
          <w:rFonts w:ascii="Times New Roman" w:eastAsia="Times New Roman" w:hAnsi="Times New Roman" w:cs="Times New Roman"/>
          <w:sz w:val="20"/>
          <w:lang w:val="id-ID" w:eastAsia="id-ID"/>
        </w:rPr>
        <w:t xml:space="preserve">, </w:t>
      </w:r>
      <w:r w:rsidRPr="00970F6F">
        <w:rPr>
          <w:rFonts w:ascii="Times New Roman" w:eastAsia="Times New Roman" w:hAnsi="Times New Roman" w:cs="Times New Roman"/>
          <w:i/>
          <w:iCs/>
          <w:sz w:val="20"/>
          <w:lang w:val="id-ID" w:eastAsia="id-ID"/>
        </w:rPr>
        <w:t>122</w:t>
      </w:r>
      <w:r w:rsidRPr="00970F6F">
        <w:rPr>
          <w:rFonts w:ascii="Times New Roman" w:eastAsia="Times New Roman" w:hAnsi="Times New Roman" w:cs="Times New Roman"/>
          <w:sz w:val="20"/>
          <w:lang w:val="id-ID" w:eastAsia="id-ID"/>
        </w:rPr>
        <w:t>, 1-63.</w:t>
      </w:r>
    </w:p>
    <w:p w14:paraId="6BDDB5D4" w14:textId="77777777" w:rsidR="002A19DA" w:rsidRPr="00970F6F" w:rsidRDefault="002A19DA" w:rsidP="00CF1925">
      <w:pPr>
        <w:pStyle w:val="EndNoteBibliography"/>
        <w:numPr>
          <w:ilvl w:val="0"/>
          <w:numId w:val="5"/>
        </w:numPr>
        <w:spacing w:after="160"/>
        <w:ind w:left="567" w:hanging="425"/>
        <w:jc w:val="both"/>
        <w:rPr>
          <w:rFonts w:ascii="Times New Roman" w:eastAsia="Times New Roman" w:hAnsi="Times New Roman" w:cs="Times New Roman"/>
          <w:sz w:val="20"/>
          <w:lang w:val="id-ID" w:eastAsia="id-ID"/>
        </w:rPr>
      </w:pPr>
      <w:r w:rsidRPr="00970F6F">
        <w:rPr>
          <w:rFonts w:ascii="Times New Roman" w:eastAsia="Times New Roman" w:hAnsi="Times New Roman" w:cs="Times New Roman"/>
          <w:sz w:val="20"/>
          <w:lang w:val="id-ID" w:eastAsia="id-ID"/>
        </w:rPr>
        <w:t xml:space="preserve">Chen, H., Vermulst, M., Wang, Y. E., Chomyn, A., Prolla, T. A., McCaffery, J. M., &amp; Chan, D. C. (2010). Mitochondrial fusion is required for mtDNA stability in skeletal muscle and tolerance of mtDNA mutations. </w:t>
      </w:r>
      <w:r w:rsidRPr="00970F6F">
        <w:rPr>
          <w:rFonts w:ascii="Times New Roman" w:eastAsia="Times New Roman" w:hAnsi="Times New Roman" w:cs="Times New Roman"/>
          <w:i/>
          <w:iCs/>
          <w:sz w:val="20"/>
          <w:lang w:val="id-ID" w:eastAsia="id-ID"/>
        </w:rPr>
        <w:t>Cell</w:t>
      </w:r>
      <w:r w:rsidRPr="00970F6F">
        <w:rPr>
          <w:rFonts w:ascii="Times New Roman" w:eastAsia="Times New Roman" w:hAnsi="Times New Roman" w:cs="Times New Roman"/>
          <w:sz w:val="20"/>
          <w:lang w:val="id-ID" w:eastAsia="id-ID"/>
        </w:rPr>
        <w:t xml:space="preserve">, </w:t>
      </w:r>
      <w:r w:rsidRPr="00970F6F">
        <w:rPr>
          <w:rFonts w:ascii="Times New Roman" w:eastAsia="Times New Roman" w:hAnsi="Times New Roman" w:cs="Times New Roman"/>
          <w:i/>
          <w:iCs/>
          <w:sz w:val="20"/>
          <w:lang w:val="id-ID" w:eastAsia="id-ID"/>
        </w:rPr>
        <w:t>141</w:t>
      </w:r>
      <w:r w:rsidRPr="00970F6F">
        <w:rPr>
          <w:rFonts w:ascii="Times New Roman" w:eastAsia="Times New Roman" w:hAnsi="Times New Roman" w:cs="Times New Roman"/>
          <w:sz w:val="20"/>
          <w:lang w:val="id-ID" w:eastAsia="id-ID"/>
        </w:rPr>
        <w:t>(2), 280-289.</w:t>
      </w:r>
    </w:p>
    <w:p w14:paraId="33957FA0" w14:textId="77777777" w:rsidR="002A19DA" w:rsidRPr="00970F6F" w:rsidRDefault="002A19DA" w:rsidP="00CF1925">
      <w:pPr>
        <w:pStyle w:val="EndNoteBibliography"/>
        <w:numPr>
          <w:ilvl w:val="0"/>
          <w:numId w:val="5"/>
        </w:numPr>
        <w:spacing w:after="160"/>
        <w:ind w:left="567" w:hanging="425"/>
        <w:jc w:val="both"/>
        <w:rPr>
          <w:rFonts w:ascii="Times New Roman" w:hAnsi="Times New Roman" w:cs="Times New Roman"/>
          <w:sz w:val="20"/>
          <w:lang w:val="id-ID"/>
        </w:rPr>
      </w:pPr>
      <w:r w:rsidRPr="00970F6F">
        <w:rPr>
          <w:rFonts w:ascii="Times New Roman" w:eastAsia="Times New Roman" w:hAnsi="Times New Roman" w:cs="Times New Roman"/>
          <w:sz w:val="20"/>
          <w:lang w:val="id-ID" w:eastAsia="id-ID"/>
        </w:rPr>
        <w:lastRenderedPageBreak/>
        <w:t xml:space="preserve">Dallas, C., Gerbi, A., Tenca, G., Juchaux, F., &amp; Bernard, F. X. (2008). Lipolytic effect of a polyphenolic citrus dry extract of red orange, grapefruit, orange (SINETROL) in human body fat adipocytes. Mechanism of action by inhibition of cAMP-phosphodiesterase (PDE). </w:t>
      </w:r>
      <w:r w:rsidRPr="00970F6F">
        <w:rPr>
          <w:rFonts w:ascii="Times New Roman" w:eastAsia="Times New Roman" w:hAnsi="Times New Roman" w:cs="Times New Roman"/>
          <w:i/>
          <w:iCs/>
          <w:sz w:val="20"/>
          <w:lang w:val="id-ID" w:eastAsia="id-ID"/>
        </w:rPr>
        <w:t>Phytomedicine</w:t>
      </w:r>
      <w:r w:rsidRPr="00970F6F">
        <w:rPr>
          <w:rFonts w:ascii="Times New Roman" w:eastAsia="Times New Roman" w:hAnsi="Times New Roman" w:cs="Times New Roman"/>
          <w:sz w:val="20"/>
          <w:lang w:val="id-ID" w:eastAsia="id-ID"/>
        </w:rPr>
        <w:t xml:space="preserve">, </w:t>
      </w:r>
      <w:r w:rsidRPr="00970F6F">
        <w:rPr>
          <w:rFonts w:ascii="Times New Roman" w:eastAsia="Times New Roman" w:hAnsi="Times New Roman" w:cs="Times New Roman"/>
          <w:i/>
          <w:iCs/>
          <w:sz w:val="20"/>
          <w:lang w:val="id-ID" w:eastAsia="id-ID"/>
        </w:rPr>
        <w:t>15</w:t>
      </w:r>
      <w:r w:rsidRPr="00970F6F">
        <w:rPr>
          <w:rFonts w:ascii="Times New Roman" w:eastAsia="Times New Roman" w:hAnsi="Times New Roman" w:cs="Times New Roman"/>
          <w:sz w:val="20"/>
          <w:lang w:val="id-ID" w:eastAsia="id-ID"/>
        </w:rPr>
        <w:t>(10), 783-792.</w:t>
      </w:r>
    </w:p>
    <w:p w14:paraId="094DEF7A" w14:textId="77777777" w:rsidR="002A19DA" w:rsidRPr="00970F6F" w:rsidRDefault="002A19DA" w:rsidP="00CF1925">
      <w:pPr>
        <w:pStyle w:val="EndNoteBibliography"/>
        <w:numPr>
          <w:ilvl w:val="0"/>
          <w:numId w:val="5"/>
        </w:numPr>
        <w:spacing w:after="160"/>
        <w:ind w:left="567" w:hanging="425"/>
        <w:jc w:val="both"/>
        <w:rPr>
          <w:rFonts w:ascii="Times New Roman" w:eastAsia="Times New Roman" w:hAnsi="Times New Roman" w:cs="Times New Roman"/>
          <w:sz w:val="20"/>
          <w:lang w:val="id-ID" w:eastAsia="id-ID"/>
        </w:rPr>
      </w:pPr>
      <w:r w:rsidRPr="00970F6F">
        <w:rPr>
          <w:rFonts w:ascii="Times New Roman" w:eastAsia="Times New Roman" w:hAnsi="Times New Roman" w:cs="Times New Roman"/>
          <w:sz w:val="20"/>
          <w:lang w:val="id-ID" w:eastAsia="id-ID"/>
        </w:rPr>
        <w:t xml:space="preserve">Flögel, U., Laussmann, T., Gödecke, A., Abanador, N., Schäfers, M., Fingas, C. D., </w:t>
      </w:r>
      <w:r w:rsidRPr="00970F6F">
        <w:rPr>
          <w:rFonts w:ascii="Times New Roman" w:hAnsi="Times New Roman" w:cs="Times New Roman"/>
          <w:sz w:val="20"/>
        </w:rPr>
        <w:t>Metzger S, Levkau B, Jacoby C</w:t>
      </w:r>
      <w:r w:rsidRPr="00970F6F">
        <w:rPr>
          <w:rFonts w:ascii="Times New Roman" w:hAnsi="Times New Roman" w:cs="Times New Roman"/>
          <w:sz w:val="20"/>
          <w:lang w:val="id-ID"/>
        </w:rPr>
        <w:t>,</w:t>
      </w:r>
      <w:r w:rsidRPr="00970F6F">
        <w:rPr>
          <w:rFonts w:ascii="Times New Roman" w:eastAsia="Times New Roman" w:hAnsi="Times New Roman" w:cs="Times New Roman"/>
          <w:sz w:val="20"/>
          <w:lang w:val="id-ID" w:eastAsia="id-ID"/>
        </w:rPr>
        <w:t xml:space="preserve"> &amp; Schrader, J. (2005). Lack of myoglobin causes a switch in cardiac substrate selection. </w:t>
      </w:r>
      <w:r w:rsidRPr="00970F6F">
        <w:rPr>
          <w:rFonts w:ascii="Times New Roman" w:eastAsia="Times New Roman" w:hAnsi="Times New Roman" w:cs="Times New Roman"/>
          <w:i/>
          <w:iCs/>
          <w:sz w:val="20"/>
          <w:lang w:val="id-ID" w:eastAsia="id-ID"/>
        </w:rPr>
        <w:t>Circulation research</w:t>
      </w:r>
      <w:r w:rsidRPr="00970F6F">
        <w:rPr>
          <w:rFonts w:ascii="Times New Roman" w:eastAsia="Times New Roman" w:hAnsi="Times New Roman" w:cs="Times New Roman"/>
          <w:sz w:val="20"/>
          <w:lang w:val="id-ID" w:eastAsia="id-ID"/>
        </w:rPr>
        <w:t xml:space="preserve">, </w:t>
      </w:r>
      <w:r w:rsidRPr="00970F6F">
        <w:rPr>
          <w:rFonts w:ascii="Times New Roman" w:eastAsia="Times New Roman" w:hAnsi="Times New Roman" w:cs="Times New Roman"/>
          <w:i/>
          <w:iCs/>
          <w:sz w:val="20"/>
          <w:lang w:val="id-ID" w:eastAsia="id-ID"/>
        </w:rPr>
        <w:t>96</w:t>
      </w:r>
      <w:r w:rsidRPr="00970F6F">
        <w:rPr>
          <w:rFonts w:ascii="Times New Roman" w:eastAsia="Times New Roman" w:hAnsi="Times New Roman" w:cs="Times New Roman"/>
          <w:sz w:val="20"/>
          <w:lang w:val="id-ID" w:eastAsia="id-ID"/>
        </w:rPr>
        <w:t>(8), e68-e75.</w:t>
      </w:r>
    </w:p>
    <w:p w14:paraId="0DE8C057" w14:textId="77777777" w:rsidR="002A19DA" w:rsidRPr="00970F6F" w:rsidRDefault="002A19DA" w:rsidP="00CF1925">
      <w:pPr>
        <w:pStyle w:val="EndNoteBibliography"/>
        <w:numPr>
          <w:ilvl w:val="0"/>
          <w:numId w:val="5"/>
        </w:numPr>
        <w:spacing w:after="160"/>
        <w:ind w:left="567" w:hanging="425"/>
        <w:jc w:val="both"/>
        <w:rPr>
          <w:rFonts w:ascii="Times New Roman" w:eastAsia="Times New Roman" w:hAnsi="Times New Roman" w:cs="Times New Roman"/>
          <w:sz w:val="20"/>
          <w:lang w:val="id-ID" w:eastAsia="id-ID"/>
        </w:rPr>
      </w:pPr>
      <w:r w:rsidRPr="00970F6F">
        <w:rPr>
          <w:rFonts w:ascii="Times New Roman" w:eastAsia="Times New Roman" w:hAnsi="Times New Roman" w:cs="Times New Roman"/>
          <w:sz w:val="20"/>
          <w:lang w:val="id-ID" w:eastAsia="id-ID"/>
        </w:rPr>
        <w:t xml:space="preserve">Garnier, A., Fortin, D., Zoll, J., N’Guessan, B., Mettauer, B., Lampert, E., </w:t>
      </w:r>
      <w:r w:rsidRPr="00970F6F">
        <w:rPr>
          <w:rFonts w:ascii="Times New Roman" w:hAnsi="Times New Roman" w:cs="Times New Roman"/>
          <w:sz w:val="20"/>
        </w:rPr>
        <w:t>Veksler V</w:t>
      </w:r>
      <w:r w:rsidRPr="00970F6F">
        <w:rPr>
          <w:rFonts w:ascii="Times New Roman" w:hAnsi="Times New Roman" w:cs="Times New Roman"/>
          <w:sz w:val="20"/>
          <w:lang w:val="id-ID"/>
        </w:rPr>
        <w:t>.,</w:t>
      </w:r>
      <w:r w:rsidRPr="00970F6F">
        <w:rPr>
          <w:rFonts w:ascii="Times New Roman" w:eastAsia="Times New Roman" w:hAnsi="Times New Roman" w:cs="Times New Roman"/>
          <w:sz w:val="20"/>
          <w:lang w:val="id-ID" w:eastAsia="id-ID"/>
        </w:rPr>
        <w:t xml:space="preserve"> &amp; Ventura-Clapier, R. (2005). Coordinated changes in mitochondrial function and biogenesis in healthy and diseased human skeletal muscle. </w:t>
      </w:r>
      <w:r w:rsidRPr="00970F6F">
        <w:rPr>
          <w:rFonts w:ascii="Times New Roman" w:eastAsia="Times New Roman" w:hAnsi="Times New Roman" w:cs="Times New Roman"/>
          <w:i/>
          <w:iCs/>
          <w:sz w:val="20"/>
          <w:lang w:val="id-ID" w:eastAsia="id-ID"/>
        </w:rPr>
        <w:t>The FASEB Journal</w:t>
      </w:r>
      <w:r w:rsidRPr="00970F6F">
        <w:rPr>
          <w:rFonts w:ascii="Times New Roman" w:eastAsia="Times New Roman" w:hAnsi="Times New Roman" w:cs="Times New Roman"/>
          <w:sz w:val="20"/>
          <w:lang w:val="id-ID" w:eastAsia="id-ID"/>
        </w:rPr>
        <w:t xml:space="preserve">, </w:t>
      </w:r>
      <w:r w:rsidRPr="00970F6F">
        <w:rPr>
          <w:rFonts w:ascii="Times New Roman" w:eastAsia="Times New Roman" w:hAnsi="Times New Roman" w:cs="Times New Roman"/>
          <w:i/>
          <w:iCs/>
          <w:sz w:val="20"/>
          <w:lang w:val="id-ID" w:eastAsia="id-ID"/>
        </w:rPr>
        <w:t>19</w:t>
      </w:r>
      <w:r w:rsidRPr="00970F6F">
        <w:rPr>
          <w:rFonts w:ascii="Times New Roman" w:eastAsia="Times New Roman" w:hAnsi="Times New Roman" w:cs="Times New Roman"/>
          <w:sz w:val="20"/>
          <w:lang w:val="id-ID" w:eastAsia="id-ID"/>
        </w:rPr>
        <w:t>(1), 43-52.</w:t>
      </w:r>
    </w:p>
    <w:p w14:paraId="3AE963C2" w14:textId="77777777" w:rsidR="002A19DA" w:rsidRDefault="002A19DA" w:rsidP="002A19DA">
      <w:pPr>
        <w:pStyle w:val="EndNoteBibliography"/>
        <w:spacing w:after="160"/>
        <w:ind w:left="567" w:hanging="567"/>
        <w:jc w:val="both"/>
        <w:rPr>
          <w:rFonts w:ascii="Times New Roman" w:eastAsia="Times New Roman" w:hAnsi="Times New Roman" w:cs="Times New Roman"/>
          <w:sz w:val="20"/>
          <w:lang w:val="id-ID" w:eastAsia="id-ID"/>
        </w:rPr>
      </w:pPr>
    </w:p>
    <w:p w14:paraId="5914871F" w14:textId="59709AB5" w:rsidR="002A19DA" w:rsidRDefault="007837EE" w:rsidP="002A19DA">
      <w:pPr>
        <w:pStyle w:val="EndNoteBibliography"/>
        <w:spacing w:after="160"/>
        <w:jc w:val="both"/>
        <w:rPr>
          <w:rFonts w:ascii="Times New Roman" w:eastAsia="Times New Roman" w:hAnsi="Times New Roman" w:cs="Times New Roman"/>
          <w:sz w:val="20"/>
          <w:lang w:val="id-ID" w:eastAsia="id-ID"/>
        </w:rPr>
      </w:pPr>
      <w:r w:rsidRPr="007837EE">
        <w:rPr>
          <w:rStyle w:val="tlid-translation"/>
          <w:rFonts w:ascii="Times New Roman" w:eastAsia="Calibri" w:hAnsi="Times New Roman" w:cs="Times New Roman"/>
          <w:noProof w:val="0"/>
          <w:color w:val="FF0000"/>
          <w:sz w:val="24"/>
          <w:szCs w:val="24"/>
          <w:lang w:val="id-ID" w:eastAsia="en-GB"/>
        </w:rPr>
        <w:t xml:space="preserve">Name the funders and facility providers who assisted with the research. Please make sure that the text is up to date. References at least </w:t>
      </w:r>
      <w:r>
        <w:rPr>
          <w:rStyle w:val="tlid-translation"/>
          <w:rFonts w:ascii="Times New Roman" w:eastAsia="Calibri" w:hAnsi="Times New Roman" w:cs="Times New Roman"/>
          <w:noProof w:val="0"/>
          <w:color w:val="FF0000"/>
          <w:sz w:val="24"/>
          <w:szCs w:val="24"/>
          <w:lang w:eastAsia="en-GB"/>
        </w:rPr>
        <w:t>10</w:t>
      </w:r>
      <w:r w:rsidRPr="007837EE">
        <w:rPr>
          <w:rStyle w:val="tlid-translation"/>
          <w:rFonts w:ascii="Times New Roman" w:eastAsia="Calibri" w:hAnsi="Times New Roman" w:cs="Times New Roman"/>
          <w:noProof w:val="0"/>
          <w:color w:val="FF0000"/>
          <w:sz w:val="24"/>
          <w:szCs w:val="24"/>
          <w:lang w:val="id-ID" w:eastAsia="en-GB"/>
        </w:rPr>
        <w:t xml:space="preserve"> references. It is expected that 20 to 30% of references are the latest papers</w:t>
      </w:r>
    </w:p>
    <w:sectPr w:rsidR="002A19DA" w:rsidSect="0012024A">
      <w:headerReference w:type="default" r:id="rId14"/>
      <w:footerReference w:type="default" r:id="rId15"/>
      <w:headerReference w:type="firs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4C6B5" w14:textId="77777777" w:rsidR="006B4F11" w:rsidRDefault="006B4F11" w:rsidP="002A19DA">
      <w:pPr>
        <w:spacing w:after="0" w:line="240" w:lineRule="auto"/>
      </w:pPr>
      <w:r>
        <w:separator/>
      </w:r>
    </w:p>
  </w:endnote>
  <w:endnote w:type="continuationSeparator" w:id="0">
    <w:p w14:paraId="55AAF80C" w14:textId="77777777" w:rsidR="006B4F11" w:rsidRDefault="006B4F11" w:rsidP="002A1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C824E" w14:textId="7888B353" w:rsidR="00F97536" w:rsidRPr="00641EAA" w:rsidRDefault="0012024A" w:rsidP="00F97536">
    <w:pPr>
      <w:pStyle w:val="Footer"/>
      <w:jc w:val="center"/>
    </w:pPr>
    <w:r w:rsidRPr="0073088A">
      <w:rPr>
        <w:rFonts w:ascii="Times New Roman" w:hAnsi="Times New Roman"/>
        <w:noProof/>
        <w:lang w:val="id-ID" w:eastAsia="id-ID"/>
      </w:rPr>
      <mc:AlternateContent>
        <mc:Choice Requires="wps">
          <w:drawing>
            <wp:anchor distT="0" distB="0" distL="114300" distR="114300" simplePos="0" relativeHeight="251659264" behindDoc="0" locked="0" layoutInCell="1" allowOverlap="1" wp14:anchorId="2F547DF3" wp14:editId="423E721C">
              <wp:simplePos x="0" y="0"/>
              <wp:positionH relativeFrom="margin">
                <wp:posOffset>-590549</wp:posOffset>
              </wp:positionH>
              <wp:positionV relativeFrom="paragraph">
                <wp:posOffset>-76200</wp:posOffset>
              </wp:positionV>
              <wp:extent cx="6762750" cy="0"/>
              <wp:effectExtent l="0" t="19050" r="381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2750" cy="0"/>
                      </a:xfrm>
                      <a:prstGeom prst="line">
                        <a:avLst/>
                      </a:prstGeom>
                      <a:noFill/>
                      <a:ln w="57150" cap="flat" cmpd="dbl" algn="ctr">
                        <a:solidFill>
                          <a:schemeClr val="tx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E8921C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6.5pt,-6pt" to="48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" strokecolor="black [3213]" strokeweight="4.5pt">
              <v:stroke linestyle="thinThin" joinstyle="miter"/>
              <o:lock v:ext="edit" shapetype="f"/>
              <w10:wrap anchorx="margin"/>
            </v:line>
          </w:pict>
        </mc:Fallback>
      </mc:AlternateContent>
    </w:r>
    <w:proofErr w:type="spellStart"/>
    <w:r w:rsidR="00F97536" w:rsidRPr="00641EAA">
      <w:rPr>
        <w:rFonts w:ascii="Constantia" w:hAnsi="Constantia" w:cs="Tahoma"/>
        <w:b/>
        <w:i/>
      </w:rPr>
      <w:t>Jurnal</w:t>
    </w:r>
    <w:proofErr w:type="spellEnd"/>
    <w:r w:rsidR="00F97536" w:rsidRPr="00641EAA">
      <w:rPr>
        <w:rFonts w:ascii="Constantia" w:hAnsi="Constantia" w:cs="Tahoma"/>
        <w:b/>
        <w:i/>
      </w:rPr>
      <w:t xml:space="preserve"> </w:t>
    </w:r>
    <w:proofErr w:type="spellStart"/>
    <w:r w:rsidR="00F97536" w:rsidRPr="00641EAA">
      <w:rPr>
        <w:rFonts w:ascii="Constantia" w:hAnsi="Constantia" w:cs="Tahoma"/>
        <w:b/>
        <w:i/>
      </w:rPr>
      <w:t>Ilmiah</w:t>
    </w:r>
    <w:proofErr w:type="spellEnd"/>
    <w:r w:rsidR="00F97536" w:rsidRPr="00641EAA">
      <w:rPr>
        <w:rFonts w:ascii="Constantia" w:hAnsi="Constantia" w:cs="Tahoma"/>
        <w:b/>
        <w:i/>
      </w:rPr>
      <w:t xml:space="preserve"> </w:t>
    </w:r>
    <w:proofErr w:type="spellStart"/>
    <w:r w:rsidR="00F97536" w:rsidRPr="00641EAA">
      <w:rPr>
        <w:rFonts w:ascii="Constantia" w:hAnsi="Constantia" w:cs="Tahoma"/>
        <w:b/>
        <w:i/>
      </w:rPr>
      <w:t>Teknologi</w:t>
    </w:r>
    <w:proofErr w:type="spellEnd"/>
    <w:r w:rsidR="00F97536" w:rsidRPr="00641EAA">
      <w:rPr>
        <w:rFonts w:ascii="Constantia" w:hAnsi="Constantia" w:cs="Tahoma"/>
        <w:b/>
        <w:i/>
      </w:rPr>
      <w:t xml:space="preserve"> </w:t>
    </w:r>
    <w:proofErr w:type="spellStart"/>
    <w:r w:rsidR="00F97536" w:rsidRPr="00641EAA">
      <w:rPr>
        <w:rFonts w:ascii="Constantia" w:hAnsi="Constantia" w:cs="Tahoma"/>
        <w:b/>
        <w:i/>
      </w:rPr>
      <w:t>Sistem</w:t>
    </w:r>
    <w:proofErr w:type="spellEnd"/>
    <w:r w:rsidR="00F97536" w:rsidRPr="00641EAA">
      <w:rPr>
        <w:rFonts w:ascii="Constantia" w:hAnsi="Constantia" w:cs="Tahoma"/>
        <w:b/>
        <w:i/>
      </w:rPr>
      <w:t xml:space="preserve"> </w:t>
    </w:r>
    <w:proofErr w:type="spellStart"/>
    <w:r w:rsidR="00F97536" w:rsidRPr="00641EAA">
      <w:rPr>
        <w:rFonts w:ascii="Constantia" w:hAnsi="Constantia" w:cs="Tahoma"/>
        <w:b/>
        <w:i/>
      </w:rPr>
      <w:t>Informasi</w:t>
    </w:r>
    <w:proofErr w:type="spellEnd"/>
    <w:r w:rsidR="00F97536">
      <w:rPr>
        <w:rFonts w:ascii="Constantia" w:hAnsi="Constantia" w:cs="Tahoma"/>
        <w:b/>
        <w:i/>
      </w:rPr>
      <w:t>,</w:t>
    </w:r>
    <w:r w:rsidR="00F97536" w:rsidRPr="00270DB0">
      <w:rPr>
        <w:rFonts w:ascii="Constantia" w:hAnsi="Constantia" w:cs="Tahoma"/>
      </w:rPr>
      <w:t xml:space="preserve"> </w:t>
    </w:r>
    <w:r w:rsidR="00F97536">
      <w:rPr>
        <w:rFonts w:ascii="Constantia" w:hAnsi="Constantia" w:cs="Tahoma"/>
      </w:rPr>
      <w:t>Volume x</w:t>
    </w:r>
    <w:r w:rsidR="00F97536" w:rsidRPr="00270DB0">
      <w:rPr>
        <w:rFonts w:ascii="Constantia" w:hAnsi="Constantia" w:cs="Tahoma"/>
      </w:rPr>
      <w:t xml:space="preserve"> </w:t>
    </w:r>
    <w:r w:rsidR="00F97536">
      <w:rPr>
        <w:rFonts w:ascii="Constantia" w:hAnsi="Constantia" w:cs="Tahoma"/>
      </w:rPr>
      <w:t xml:space="preserve">No x, </w:t>
    </w:r>
    <w:proofErr w:type="spellStart"/>
    <w:r w:rsidR="00F97536">
      <w:rPr>
        <w:rFonts w:ascii="Constantia" w:hAnsi="Constantia" w:cs="Tahoma"/>
      </w:rPr>
      <w:t>Maret</w:t>
    </w:r>
    <w:proofErr w:type="spellEnd"/>
    <w:r w:rsidR="00F97536">
      <w:rPr>
        <w:rFonts w:ascii="Constantia" w:hAnsi="Constantia" w:cs="Tahoma"/>
      </w:rPr>
      <w:t xml:space="preserve"> 2020 Hal x-xx</w:t>
    </w:r>
  </w:p>
  <w:p w14:paraId="37EF7BE5" w14:textId="77777777" w:rsidR="00F97536" w:rsidRDefault="00F9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EFF7B" w14:textId="77777777" w:rsidR="006B4F11" w:rsidRDefault="006B4F11" w:rsidP="002A19DA">
      <w:pPr>
        <w:spacing w:after="0" w:line="240" w:lineRule="auto"/>
      </w:pPr>
      <w:r>
        <w:separator/>
      </w:r>
    </w:p>
  </w:footnote>
  <w:footnote w:type="continuationSeparator" w:id="0">
    <w:p w14:paraId="0E28ABD6" w14:textId="77777777" w:rsidR="006B4F11" w:rsidRDefault="006B4F11" w:rsidP="002A1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single" w:sz="12" w:space="0" w:color="4472C4" w:themeColor="accent1"/>
      </w:tblBorders>
      <w:tblLook w:val="04A0" w:firstRow="1" w:lastRow="0" w:firstColumn="1" w:lastColumn="0" w:noHBand="0" w:noVBand="1"/>
    </w:tblPr>
    <w:tblGrid>
      <w:gridCol w:w="8500"/>
      <w:gridCol w:w="516"/>
    </w:tblGrid>
    <w:tr w:rsidR="00FD27E4" w14:paraId="42687CC3" w14:textId="77777777" w:rsidTr="00CF1925">
      <w:trPr>
        <w:jc w:val="center"/>
      </w:trPr>
      <w:tc>
        <w:tcPr>
          <w:tcW w:w="8500" w:type="dxa"/>
          <w:tcBorders>
            <w:right w:val="single" w:sz="12" w:space="0" w:color="auto"/>
          </w:tcBorders>
        </w:tcPr>
        <w:p w14:paraId="54832611" w14:textId="2ADB2646" w:rsidR="00FD27E4" w:rsidRPr="00FD27E4" w:rsidRDefault="00FD27E4" w:rsidP="00FD27E4">
          <w:pPr>
            <w:pStyle w:val="Header"/>
            <w:jc w:val="right"/>
            <w:rPr>
              <w:rFonts w:ascii="Times New Roman" w:hAnsi="Times New Roman"/>
              <w:bCs/>
              <w:i/>
              <w:iCs/>
              <w:sz w:val="18"/>
              <w:szCs w:val="18"/>
              <w:lang w:val="en-US"/>
            </w:rPr>
          </w:pPr>
          <w:r>
            <w:rPr>
              <w:rFonts w:ascii="Times New Roman" w:hAnsi="Times New Roman"/>
              <w:lang w:val="en-US"/>
            </w:rPr>
            <w:t xml:space="preserve">Author’s </w:t>
          </w:r>
          <w:r w:rsidRPr="00FD27E4">
            <w:rPr>
              <w:rFonts w:ascii="Times New Roman" w:hAnsi="Times New Roman"/>
            </w:rPr>
            <w:t>name</w:t>
          </w:r>
        </w:p>
      </w:tc>
      <w:tc>
        <w:tcPr>
          <w:tcW w:w="516" w:type="dxa"/>
          <w:vMerge w:val="restart"/>
          <w:tcBorders>
            <w:left w:val="single" w:sz="12" w:space="0" w:color="auto"/>
          </w:tcBorders>
          <w:vAlign w:val="center"/>
        </w:tcPr>
        <w:p w14:paraId="46583EA8" w14:textId="50C2407E" w:rsidR="00FD27E4" w:rsidRPr="002A19DA" w:rsidRDefault="00FD27E4" w:rsidP="00FD27E4">
          <w:pPr>
            <w:pStyle w:val="Header"/>
            <w:jc w:val="center"/>
            <w:rPr>
              <w:rFonts w:ascii="Times New Roman" w:hAnsi="Times New Roman"/>
              <w:b/>
              <w:i/>
              <w:iCs/>
              <w:sz w:val="24"/>
              <w:szCs w:val="24"/>
              <w:lang w:val="en-US"/>
            </w:rPr>
          </w:pPr>
          <w:r w:rsidRPr="002A19DA">
            <w:rPr>
              <w:rFonts w:ascii="Times New Roman" w:hAnsi="Times New Roman"/>
              <w:sz w:val="24"/>
              <w:szCs w:val="24"/>
            </w:rPr>
            <w:fldChar w:fldCharType="begin"/>
          </w:r>
          <w:r w:rsidRPr="002A19DA">
            <w:rPr>
              <w:rFonts w:ascii="Times New Roman" w:hAnsi="Times New Roman"/>
              <w:sz w:val="24"/>
              <w:szCs w:val="24"/>
            </w:rPr>
            <w:instrText xml:space="preserve"> PAGE   \* MERGEFORMAT </w:instrText>
          </w:r>
          <w:r w:rsidRPr="002A19DA">
            <w:rPr>
              <w:rFonts w:ascii="Times New Roman" w:hAnsi="Times New Roman"/>
              <w:sz w:val="24"/>
              <w:szCs w:val="24"/>
            </w:rPr>
            <w:fldChar w:fldCharType="separate"/>
          </w:r>
          <w:r w:rsidRPr="002A19DA">
            <w:rPr>
              <w:rFonts w:ascii="Times New Roman" w:hAnsi="Times New Roman"/>
              <w:sz w:val="24"/>
              <w:szCs w:val="24"/>
            </w:rPr>
            <w:t>2</w:t>
          </w:r>
          <w:r w:rsidRPr="002A19DA">
            <w:rPr>
              <w:rFonts w:ascii="Times New Roman" w:hAnsi="Times New Roman"/>
              <w:noProof/>
              <w:sz w:val="24"/>
              <w:szCs w:val="24"/>
            </w:rPr>
            <w:fldChar w:fldCharType="end"/>
          </w:r>
        </w:p>
      </w:tc>
    </w:tr>
    <w:tr w:rsidR="00FD27E4" w14:paraId="304A0993" w14:textId="77777777" w:rsidTr="00CF1925">
      <w:trPr>
        <w:jc w:val="center"/>
      </w:trPr>
      <w:tc>
        <w:tcPr>
          <w:tcW w:w="8500" w:type="dxa"/>
          <w:tcBorders>
            <w:right w:val="single" w:sz="12" w:space="0" w:color="auto"/>
          </w:tcBorders>
        </w:tcPr>
        <w:p w14:paraId="1AFBD85D" w14:textId="23C50E47" w:rsidR="00FD27E4" w:rsidRPr="00FD27E4" w:rsidRDefault="00FD27E4" w:rsidP="00FD27E4">
          <w:pPr>
            <w:pStyle w:val="Header"/>
            <w:jc w:val="right"/>
            <w:rPr>
              <w:rFonts w:ascii="Times New Roman" w:hAnsi="Times New Roman"/>
              <w:bCs/>
              <w:i/>
              <w:iCs/>
              <w:sz w:val="18"/>
              <w:szCs w:val="18"/>
              <w:lang w:val="en-US"/>
            </w:rPr>
          </w:pPr>
          <w:r w:rsidRPr="00FD27E4">
            <w:rPr>
              <w:rFonts w:ascii="Times New Roman" w:hAnsi="Times New Roman"/>
            </w:rPr>
            <w:t>Title - Not more than 12 Times New Roman words</w:t>
          </w:r>
        </w:p>
      </w:tc>
      <w:tc>
        <w:tcPr>
          <w:tcW w:w="516" w:type="dxa"/>
          <w:vMerge/>
          <w:tcBorders>
            <w:left w:val="single" w:sz="12" w:space="0" w:color="auto"/>
          </w:tcBorders>
        </w:tcPr>
        <w:p w14:paraId="4AA8296D" w14:textId="77777777" w:rsidR="00FD27E4" w:rsidRDefault="00FD27E4" w:rsidP="00FD27E4">
          <w:pPr>
            <w:pStyle w:val="Header"/>
            <w:jc w:val="right"/>
            <w:rPr>
              <w:rFonts w:ascii="Times New Roman" w:hAnsi="Times New Roman"/>
              <w:b/>
              <w:i/>
              <w:iCs/>
              <w:lang w:val="en-US"/>
            </w:rPr>
          </w:pPr>
        </w:p>
      </w:tc>
    </w:tr>
  </w:tbl>
  <w:p w14:paraId="4981B9D8" w14:textId="29BC5D31" w:rsidR="002A19DA" w:rsidRDefault="002A19DA" w:rsidP="00F975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DE650" w14:textId="77777777" w:rsidR="00C120CF" w:rsidRDefault="00544404">
    <w:pPr>
      <w:pStyle w:val="Header"/>
    </w:pPr>
    <w:r>
      <w:fldChar w:fldCharType="begin"/>
    </w:r>
    <w:r>
      <w:instrText xml:space="preserve"> PAGE   \* MERGEFORMAT </w:instrText>
    </w:r>
    <w:r>
      <w:fldChar w:fldCharType="separate"/>
    </w:r>
    <w:r>
      <w:rPr>
        <w:noProof/>
      </w:rPr>
      <w:t>34</w:t>
    </w:r>
    <w:r>
      <w:rPr>
        <w:noProof/>
      </w:rPr>
      <w:fldChar w:fldCharType="end"/>
    </w:r>
  </w:p>
  <w:p w14:paraId="2FC94CED" w14:textId="77777777" w:rsidR="00C120CF" w:rsidRDefault="006B4F11">
    <w:pPr>
      <w:pStyle w:val="Header"/>
    </w:pPr>
  </w:p>
  <w:p w14:paraId="5898ECF9" w14:textId="77777777" w:rsidR="00C120CF" w:rsidRDefault="006B4F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E4D"/>
    <w:multiLevelType w:val="multilevel"/>
    <w:tmpl w:val="129C5206"/>
    <w:lvl w:ilvl="0">
      <w:start w:val="1"/>
      <w:numFmt w:val="upperRoman"/>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5630778"/>
    <w:multiLevelType w:val="hybridMultilevel"/>
    <w:tmpl w:val="5C386330"/>
    <w:lvl w:ilvl="0" w:tplc="2B04B5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A7F4B21"/>
    <w:multiLevelType w:val="multilevel"/>
    <w:tmpl w:val="9C62DC70"/>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796C042C"/>
    <w:multiLevelType w:val="multilevel"/>
    <w:tmpl w:val="796C04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DA"/>
    <w:rsid w:val="0012024A"/>
    <w:rsid w:val="002A19DA"/>
    <w:rsid w:val="00390999"/>
    <w:rsid w:val="003A2214"/>
    <w:rsid w:val="00461111"/>
    <w:rsid w:val="004E4E81"/>
    <w:rsid w:val="00544404"/>
    <w:rsid w:val="005E27B8"/>
    <w:rsid w:val="006B4F11"/>
    <w:rsid w:val="007837EE"/>
    <w:rsid w:val="008419D6"/>
    <w:rsid w:val="00865161"/>
    <w:rsid w:val="008F147B"/>
    <w:rsid w:val="00B44859"/>
    <w:rsid w:val="00CF1925"/>
    <w:rsid w:val="00EA168C"/>
    <w:rsid w:val="00F97536"/>
    <w:rsid w:val="00FD2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D9815"/>
  <w15:chartTrackingRefBased/>
  <w15:docId w15:val="{8C1145EA-4DD0-4210-89B9-FD637A2B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A"/>
    <w:rPr>
      <w:rFonts w:ascii="Calibri" w:eastAsia="Calibri" w:hAnsi="Calibri" w:cs="Times New Roman"/>
      <w:sz w:val="24"/>
      <w:szCs w:val="24"/>
      <w:lang w:val="en-GB" w:eastAsia="en-GB"/>
    </w:rPr>
  </w:style>
  <w:style w:type="paragraph" w:styleId="Heading1">
    <w:name w:val="heading 1"/>
    <w:basedOn w:val="Normal"/>
    <w:next w:val="Normal"/>
    <w:link w:val="Heading1Char"/>
    <w:qFormat/>
    <w:rsid w:val="002A19DA"/>
    <w:pPr>
      <w:keepNext/>
      <w:spacing w:before="240" w:after="240" w:line="240" w:lineRule="auto"/>
      <w:jc w:val="center"/>
      <w:outlineLvl w:val="0"/>
    </w:pPr>
    <w:rPr>
      <w:rFonts w:eastAsia="MS Mincho"/>
      <w:b/>
      <w:caps/>
      <w:szCs w:val="20"/>
      <w:lang w:val="en-US"/>
    </w:rPr>
  </w:style>
  <w:style w:type="paragraph" w:styleId="Heading2">
    <w:name w:val="heading 2"/>
    <w:basedOn w:val="Normal"/>
    <w:next w:val="Normal"/>
    <w:link w:val="Heading2Char"/>
    <w:qFormat/>
    <w:rsid w:val="002A19DA"/>
    <w:pPr>
      <w:keepNext/>
      <w:spacing w:before="240" w:after="240" w:line="240" w:lineRule="auto"/>
      <w:jc w:val="center"/>
      <w:outlineLvl w:val="1"/>
    </w:pPr>
    <w:rPr>
      <w:rFonts w:eastAsia="MS Mincho"/>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19DA"/>
    <w:rPr>
      <w:rFonts w:ascii="Calibri" w:eastAsia="MS Mincho" w:hAnsi="Calibri" w:cs="Times New Roman"/>
      <w:b/>
      <w:caps/>
      <w:sz w:val="24"/>
      <w:szCs w:val="20"/>
      <w:lang w:eastAsia="en-GB"/>
    </w:rPr>
  </w:style>
  <w:style w:type="character" w:customStyle="1" w:styleId="Heading2Char">
    <w:name w:val="Heading 2 Char"/>
    <w:basedOn w:val="DefaultParagraphFont"/>
    <w:link w:val="Heading2"/>
    <w:rsid w:val="002A19DA"/>
    <w:rPr>
      <w:rFonts w:ascii="Calibri" w:eastAsia="MS Mincho" w:hAnsi="Calibri" w:cs="Times New Roman"/>
      <w:b/>
      <w:sz w:val="24"/>
      <w:szCs w:val="20"/>
      <w:lang w:eastAsia="en-GB"/>
    </w:rPr>
  </w:style>
  <w:style w:type="character" w:customStyle="1" w:styleId="hps">
    <w:name w:val="hps"/>
    <w:rsid w:val="002A19DA"/>
  </w:style>
  <w:style w:type="character" w:styleId="Hyperlink">
    <w:name w:val="Hyperlink"/>
    <w:uiPriority w:val="99"/>
    <w:rsid w:val="002A19DA"/>
    <w:rPr>
      <w:color w:val="0000FF"/>
      <w:u w:val="single"/>
    </w:rPr>
  </w:style>
  <w:style w:type="paragraph" w:styleId="Header">
    <w:name w:val="header"/>
    <w:basedOn w:val="Normal"/>
    <w:link w:val="HeaderChar"/>
    <w:uiPriority w:val="99"/>
    <w:unhideWhenUsed/>
    <w:rsid w:val="002A19DA"/>
    <w:pPr>
      <w:tabs>
        <w:tab w:val="center" w:pos="4680"/>
        <w:tab w:val="right" w:pos="9360"/>
      </w:tabs>
      <w:spacing w:after="0" w:line="240" w:lineRule="auto"/>
    </w:pPr>
    <w:rPr>
      <w:rFonts w:eastAsia="MS Mincho"/>
      <w:sz w:val="20"/>
      <w:szCs w:val="20"/>
      <w:lang w:val="x-none" w:eastAsia="ja-JP"/>
    </w:rPr>
  </w:style>
  <w:style w:type="character" w:customStyle="1" w:styleId="HeaderChar">
    <w:name w:val="Header Char"/>
    <w:basedOn w:val="DefaultParagraphFont"/>
    <w:link w:val="Header"/>
    <w:uiPriority w:val="99"/>
    <w:rsid w:val="002A19DA"/>
    <w:rPr>
      <w:rFonts w:ascii="Calibri" w:eastAsia="MS Mincho" w:hAnsi="Calibri" w:cs="Times New Roman"/>
      <w:sz w:val="20"/>
      <w:szCs w:val="20"/>
      <w:lang w:val="x-none" w:eastAsia="ja-JP"/>
    </w:rPr>
  </w:style>
  <w:style w:type="paragraph" w:styleId="Footer">
    <w:name w:val="footer"/>
    <w:basedOn w:val="Normal"/>
    <w:link w:val="FooterChar"/>
    <w:unhideWhenUsed/>
    <w:rsid w:val="002A19DA"/>
    <w:pPr>
      <w:tabs>
        <w:tab w:val="center" w:pos="4513"/>
        <w:tab w:val="right" w:pos="9026"/>
      </w:tabs>
      <w:spacing w:after="0" w:line="240" w:lineRule="auto"/>
    </w:pPr>
    <w:rPr>
      <w:sz w:val="20"/>
      <w:szCs w:val="20"/>
      <w:lang w:eastAsia="x-none"/>
    </w:rPr>
  </w:style>
  <w:style w:type="character" w:customStyle="1" w:styleId="FooterChar">
    <w:name w:val="Footer Char"/>
    <w:basedOn w:val="DefaultParagraphFont"/>
    <w:link w:val="Footer"/>
    <w:rsid w:val="002A19DA"/>
    <w:rPr>
      <w:rFonts w:ascii="Calibri" w:eastAsia="Calibri" w:hAnsi="Calibri" w:cs="Times New Roman"/>
      <w:sz w:val="20"/>
      <w:szCs w:val="20"/>
      <w:lang w:val="en-GB" w:eastAsia="x-none"/>
    </w:rPr>
  </w:style>
  <w:style w:type="paragraph" w:customStyle="1" w:styleId="1JUDULJOURNAL">
    <w:name w:val="1JUDUL JOURNAL"/>
    <w:basedOn w:val="Normal"/>
    <w:link w:val="1JUDULJOURNALChar"/>
    <w:qFormat/>
    <w:rsid w:val="002A19DA"/>
    <w:pPr>
      <w:autoSpaceDE w:val="0"/>
      <w:autoSpaceDN w:val="0"/>
      <w:adjustRightInd w:val="0"/>
      <w:spacing w:after="0" w:line="276" w:lineRule="auto"/>
      <w:jc w:val="center"/>
    </w:pPr>
    <w:rPr>
      <w:sz w:val="36"/>
      <w:szCs w:val="36"/>
      <w:lang w:eastAsia="x-none"/>
    </w:rPr>
  </w:style>
  <w:style w:type="character" w:customStyle="1" w:styleId="1JUDULJOURNALChar">
    <w:name w:val="1JUDUL JOURNAL Char"/>
    <w:link w:val="1JUDULJOURNAL"/>
    <w:rsid w:val="002A19DA"/>
    <w:rPr>
      <w:rFonts w:ascii="Calibri" w:eastAsia="Calibri" w:hAnsi="Calibri" w:cs="Times New Roman"/>
      <w:sz w:val="36"/>
      <w:szCs w:val="36"/>
      <w:lang w:val="en-GB" w:eastAsia="x-none"/>
    </w:rPr>
  </w:style>
  <w:style w:type="paragraph" w:customStyle="1" w:styleId="1ABSTRAK">
    <w:name w:val="1ABSTRAK"/>
    <w:basedOn w:val="Normal"/>
    <w:link w:val="1ABSTRAKChar"/>
    <w:qFormat/>
    <w:rsid w:val="002A19DA"/>
    <w:pPr>
      <w:spacing w:after="0" w:line="240" w:lineRule="auto"/>
      <w:jc w:val="both"/>
    </w:pPr>
    <w:rPr>
      <w:szCs w:val="20"/>
      <w:lang w:eastAsia="x-none"/>
    </w:rPr>
  </w:style>
  <w:style w:type="character" w:customStyle="1" w:styleId="1ABSTRAKChar">
    <w:name w:val="1ABSTRAK Char"/>
    <w:link w:val="1ABSTRAK"/>
    <w:rsid w:val="002A19DA"/>
    <w:rPr>
      <w:rFonts w:ascii="Calibri" w:eastAsia="Calibri" w:hAnsi="Calibri" w:cs="Times New Roman"/>
      <w:sz w:val="24"/>
      <w:szCs w:val="20"/>
      <w:lang w:val="en-GB" w:eastAsia="x-none"/>
    </w:rPr>
  </w:style>
  <w:style w:type="paragraph" w:customStyle="1" w:styleId="1ISIJOURNAL">
    <w:name w:val="1ISIJOURNAL"/>
    <w:basedOn w:val="Normal"/>
    <w:link w:val="1ISIJOURNALChar"/>
    <w:qFormat/>
    <w:rsid w:val="002A19DA"/>
    <w:pPr>
      <w:autoSpaceDE w:val="0"/>
      <w:autoSpaceDN w:val="0"/>
      <w:adjustRightInd w:val="0"/>
      <w:spacing w:line="240" w:lineRule="auto"/>
      <w:ind w:firstLine="425"/>
      <w:jc w:val="both"/>
    </w:pPr>
    <w:rPr>
      <w:szCs w:val="20"/>
      <w:lang w:eastAsia="x-none"/>
    </w:rPr>
  </w:style>
  <w:style w:type="character" w:customStyle="1" w:styleId="1ISIJOURNALChar">
    <w:name w:val="1ISIJOURNAL Char"/>
    <w:link w:val="1ISIJOURNAL"/>
    <w:rsid w:val="002A19DA"/>
    <w:rPr>
      <w:rFonts w:ascii="Calibri" w:eastAsia="Calibri" w:hAnsi="Calibri" w:cs="Times New Roman"/>
      <w:sz w:val="24"/>
      <w:szCs w:val="20"/>
      <w:lang w:val="en-GB" w:eastAsia="x-none"/>
    </w:rPr>
  </w:style>
  <w:style w:type="character" w:customStyle="1" w:styleId="apple-converted-space">
    <w:name w:val="apple-converted-space"/>
    <w:rsid w:val="002A19DA"/>
  </w:style>
  <w:style w:type="paragraph" w:customStyle="1" w:styleId="EndNoteBibliography">
    <w:name w:val="EndNote Bibliography"/>
    <w:basedOn w:val="Normal"/>
    <w:link w:val="EndNoteBibliography0"/>
    <w:rsid w:val="002A19DA"/>
    <w:pPr>
      <w:spacing w:after="0" w:line="240" w:lineRule="auto"/>
    </w:pPr>
    <w:rPr>
      <w:rFonts w:ascii="Times" w:eastAsiaTheme="minorEastAsia" w:hAnsi="Times" w:cs="Times"/>
      <w:noProof/>
      <w:sz w:val="22"/>
      <w:szCs w:val="20"/>
      <w:lang w:val="en-US" w:eastAsia="en-US"/>
    </w:rPr>
  </w:style>
  <w:style w:type="character" w:customStyle="1" w:styleId="EndNoteBibliography0">
    <w:name w:val="EndNote Bibliography (文字)"/>
    <w:basedOn w:val="DefaultParagraphFont"/>
    <w:link w:val="EndNoteBibliography"/>
    <w:rsid w:val="002A19DA"/>
    <w:rPr>
      <w:rFonts w:ascii="Times" w:eastAsiaTheme="minorEastAsia" w:hAnsi="Times" w:cs="Times"/>
      <w:noProof/>
      <w:szCs w:val="20"/>
    </w:rPr>
  </w:style>
  <w:style w:type="table" w:customStyle="1" w:styleId="TableGrid">
    <w:name w:val="TableGrid"/>
    <w:rsid w:val="002A19DA"/>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IJASEITAuthorName">
    <w:name w:val="IJASEIT Author Name"/>
    <w:basedOn w:val="Normal"/>
    <w:next w:val="Normal"/>
    <w:rsid w:val="002A19DA"/>
    <w:pPr>
      <w:adjustRightInd w:val="0"/>
      <w:snapToGrid w:val="0"/>
      <w:spacing w:before="120" w:after="120" w:line="240" w:lineRule="auto"/>
      <w:jc w:val="center"/>
    </w:pPr>
    <w:rPr>
      <w:rFonts w:ascii="Times New Roman" w:eastAsia="Times New Roman" w:hAnsi="Times New Roman"/>
    </w:rPr>
  </w:style>
  <w:style w:type="paragraph" w:customStyle="1" w:styleId="IJASEITAuthorAffiliation">
    <w:name w:val="IJASEIT Author Affiliation"/>
    <w:basedOn w:val="Normal"/>
    <w:next w:val="Normal"/>
    <w:rsid w:val="002A19DA"/>
    <w:pPr>
      <w:spacing w:after="60" w:line="240" w:lineRule="auto"/>
      <w:jc w:val="center"/>
    </w:pPr>
    <w:rPr>
      <w:rFonts w:ascii="Times New Roman" w:eastAsia="Times New Roman" w:hAnsi="Times New Roman"/>
      <w:i/>
      <w:sz w:val="18"/>
    </w:rPr>
  </w:style>
  <w:style w:type="paragraph" w:styleId="Subtitle">
    <w:name w:val="Subtitle"/>
    <w:basedOn w:val="Normal"/>
    <w:next w:val="Normal"/>
    <w:link w:val="SubtitleChar"/>
    <w:uiPriority w:val="11"/>
    <w:qFormat/>
    <w:rsid w:val="002A19DA"/>
    <w:pPr>
      <w:spacing w:after="200" w:line="240" w:lineRule="auto"/>
      <w:jc w:val="center"/>
      <w:outlineLvl w:val="1"/>
    </w:pPr>
    <w:rPr>
      <w:rFonts w:ascii="Times New Roman" w:eastAsia="Times New Roman" w:hAnsi="Times New Roman"/>
      <w:b/>
      <w:sz w:val="30"/>
      <w:lang w:val="en-US" w:eastAsia="en-US"/>
    </w:rPr>
  </w:style>
  <w:style w:type="character" w:customStyle="1" w:styleId="SubtitleChar">
    <w:name w:val="Subtitle Char"/>
    <w:basedOn w:val="DefaultParagraphFont"/>
    <w:link w:val="Subtitle"/>
    <w:uiPriority w:val="11"/>
    <w:rsid w:val="002A19DA"/>
    <w:rPr>
      <w:rFonts w:ascii="Times New Roman" w:eastAsia="Times New Roman" w:hAnsi="Times New Roman" w:cs="Times New Roman"/>
      <w:b/>
      <w:sz w:val="30"/>
      <w:szCs w:val="24"/>
    </w:rPr>
  </w:style>
  <w:style w:type="paragraph" w:customStyle="1" w:styleId="RESTIBodyText">
    <w:name w:val="RESTI_BodyText"/>
    <w:basedOn w:val="BodyText"/>
    <w:rsid w:val="002A19DA"/>
    <w:pPr>
      <w:spacing w:line="240" w:lineRule="auto"/>
    </w:pPr>
    <w:rPr>
      <w:rFonts w:ascii="Times New Roman" w:eastAsia="MS Mincho" w:hAnsi="Times New Roman"/>
      <w:sz w:val="20"/>
      <w:lang w:val="en-US" w:eastAsia="ja-JP"/>
    </w:rPr>
  </w:style>
  <w:style w:type="character" w:customStyle="1" w:styleId="RESTIParagraphChar">
    <w:name w:val="RESTIParagraph Char"/>
    <w:link w:val="RESTIParagraph"/>
    <w:locked/>
    <w:rsid w:val="002A19DA"/>
    <w:rPr>
      <w:rFonts w:ascii="Times New Roman" w:eastAsia="SimSun" w:hAnsi="Times New Roman"/>
      <w:lang w:val="en-AU" w:eastAsia="zh-CN"/>
    </w:rPr>
  </w:style>
  <w:style w:type="paragraph" w:customStyle="1" w:styleId="RESTIParagraph">
    <w:name w:val="RESTIParagraph"/>
    <w:basedOn w:val="Normal"/>
    <w:link w:val="RESTIParagraphChar"/>
    <w:rsid w:val="002A19DA"/>
    <w:pPr>
      <w:adjustRightInd w:val="0"/>
      <w:snapToGrid w:val="0"/>
      <w:spacing w:after="0" w:line="240" w:lineRule="auto"/>
      <w:ind w:firstLine="216"/>
      <w:jc w:val="both"/>
    </w:pPr>
    <w:rPr>
      <w:rFonts w:ascii="Times New Roman" w:eastAsia="SimSun" w:hAnsi="Times New Roman" w:cstheme="minorBidi"/>
      <w:sz w:val="22"/>
      <w:szCs w:val="22"/>
      <w:lang w:val="en-AU" w:eastAsia="zh-CN"/>
    </w:rPr>
  </w:style>
  <w:style w:type="paragraph" w:customStyle="1" w:styleId="TeksNormal">
    <w:name w:val="Teks Normal"/>
    <w:basedOn w:val="Normal"/>
    <w:qFormat/>
    <w:rsid w:val="002A19DA"/>
    <w:pPr>
      <w:spacing w:after="0" w:line="240" w:lineRule="auto"/>
      <w:ind w:firstLine="245"/>
      <w:jc w:val="both"/>
    </w:pPr>
    <w:rPr>
      <w:rFonts w:ascii="Times New Roman" w:eastAsia="Times New Roman" w:hAnsi="Times New Roman"/>
      <w:sz w:val="20"/>
      <w:szCs w:val="20"/>
      <w:lang w:val="fi-FI" w:eastAsia="en-US"/>
    </w:rPr>
  </w:style>
  <w:style w:type="paragraph" w:customStyle="1" w:styleId="IJASEITParagraph">
    <w:name w:val="IJASEIT Paragraph"/>
    <w:basedOn w:val="Normal"/>
    <w:link w:val="IJASEITParagraphChar"/>
    <w:rsid w:val="002A19DA"/>
    <w:pPr>
      <w:adjustRightInd w:val="0"/>
      <w:snapToGrid w:val="0"/>
      <w:spacing w:after="0" w:line="240" w:lineRule="auto"/>
      <w:ind w:firstLine="216"/>
      <w:jc w:val="both"/>
    </w:pPr>
    <w:rPr>
      <w:rFonts w:ascii="Times New Roman" w:eastAsia="SimSun" w:hAnsi="Times New Roman"/>
      <w:sz w:val="20"/>
      <w:lang w:val="en-AU" w:eastAsia="zh-CN"/>
    </w:rPr>
  </w:style>
  <w:style w:type="character" w:customStyle="1" w:styleId="IJASEITParagraphChar">
    <w:name w:val="IJASEIT Paragraph Char"/>
    <w:link w:val="IJASEITParagraph"/>
    <w:rsid w:val="002A19DA"/>
    <w:rPr>
      <w:rFonts w:ascii="Times New Roman" w:eastAsia="SimSun" w:hAnsi="Times New Roman" w:cs="Times New Roman"/>
      <w:sz w:val="20"/>
      <w:szCs w:val="24"/>
      <w:lang w:val="en-AU" w:eastAsia="zh-CN"/>
    </w:rPr>
  </w:style>
  <w:style w:type="paragraph" w:customStyle="1" w:styleId="IJASEITHeading1">
    <w:name w:val="IJASEIT Heading 1"/>
    <w:basedOn w:val="Normal"/>
    <w:next w:val="IJASEITParagraph"/>
    <w:rsid w:val="002A19DA"/>
    <w:pPr>
      <w:adjustRightInd w:val="0"/>
      <w:snapToGrid w:val="0"/>
      <w:spacing w:before="240" w:after="80" w:line="240" w:lineRule="auto"/>
      <w:jc w:val="center"/>
    </w:pPr>
    <w:rPr>
      <w:rFonts w:ascii="Times New Roman" w:eastAsia="SimSun" w:hAnsi="Times New Roman"/>
      <w:smallCaps/>
      <w:sz w:val="20"/>
      <w:lang w:val="en-AU" w:eastAsia="zh-CN"/>
    </w:rPr>
  </w:style>
  <w:style w:type="paragraph" w:customStyle="1" w:styleId="IJASEITHeading2">
    <w:name w:val="IJASEIT Heading 2"/>
    <w:basedOn w:val="Normal"/>
    <w:next w:val="IJASEITParagraph"/>
    <w:rsid w:val="002A19DA"/>
    <w:pPr>
      <w:adjustRightInd w:val="0"/>
      <w:snapToGrid w:val="0"/>
      <w:spacing w:before="150" w:after="60" w:line="240" w:lineRule="auto"/>
    </w:pPr>
    <w:rPr>
      <w:rFonts w:ascii="Times New Roman" w:eastAsia="SimSun" w:hAnsi="Times New Roman"/>
      <w:i/>
      <w:sz w:val="20"/>
      <w:lang w:val="en-AU" w:eastAsia="zh-CN"/>
    </w:rPr>
  </w:style>
  <w:style w:type="character" w:customStyle="1" w:styleId="tlid-translation">
    <w:name w:val="tlid-translation"/>
    <w:basedOn w:val="DefaultParagraphFont"/>
    <w:rsid w:val="002A19DA"/>
  </w:style>
  <w:style w:type="paragraph" w:styleId="BodyText">
    <w:name w:val="Body Text"/>
    <w:basedOn w:val="Normal"/>
    <w:link w:val="BodyTextChar"/>
    <w:uiPriority w:val="99"/>
    <w:semiHidden/>
    <w:unhideWhenUsed/>
    <w:rsid w:val="002A19DA"/>
    <w:pPr>
      <w:spacing w:after="120"/>
    </w:pPr>
  </w:style>
  <w:style w:type="character" w:customStyle="1" w:styleId="BodyTextChar">
    <w:name w:val="Body Text Char"/>
    <w:basedOn w:val="DefaultParagraphFont"/>
    <w:link w:val="BodyText"/>
    <w:uiPriority w:val="99"/>
    <w:semiHidden/>
    <w:rsid w:val="002A19DA"/>
    <w:rPr>
      <w:rFonts w:ascii="Calibri" w:eastAsia="Calibri" w:hAnsi="Calibri" w:cs="Times New Roman"/>
      <w:sz w:val="24"/>
      <w:szCs w:val="24"/>
      <w:lang w:val="en-GB" w:eastAsia="en-GB"/>
    </w:rPr>
  </w:style>
  <w:style w:type="table" w:styleId="TableGrid0">
    <w:name w:val="Table Grid"/>
    <w:basedOn w:val="TableNormal"/>
    <w:uiPriority w:val="39"/>
    <w:rsid w:val="002A1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ASEITHeading3">
    <w:name w:val="IJASEIT Heading 3"/>
    <w:basedOn w:val="Normal"/>
    <w:next w:val="IJASEITParagraph"/>
    <w:link w:val="IJASEITHeading3Char"/>
    <w:rsid w:val="00865161"/>
    <w:pPr>
      <w:numPr>
        <w:numId w:val="3"/>
      </w:numPr>
      <w:adjustRightInd w:val="0"/>
      <w:snapToGrid w:val="0"/>
      <w:spacing w:before="120" w:after="60" w:line="240" w:lineRule="auto"/>
      <w:ind w:firstLine="216"/>
      <w:jc w:val="both"/>
    </w:pPr>
    <w:rPr>
      <w:rFonts w:ascii="Times New Roman" w:eastAsia="SimSun" w:hAnsi="Times New Roman"/>
      <w:i/>
      <w:sz w:val="20"/>
      <w:lang w:val="en-AU" w:eastAsia="zh-CN"/>
    </w:rPr>
  </w:style>
  <w:style w:type="character" w:customStyle="1" w:styleId="IJASEITHeading3Char">
    <w:name w:val="IJASEIT Heading 3 Char"/>
    <w:link w:val="IJASEITHeading3"/>
    <w:rsid w:val="00865161"/>
    <w:rPr>
      <w:rFonts w:ascii="Times New Roman" w:eastAsia="SimSun" w:hAnsi="Times New Roman" w:cs="Times New Roman"/>
      <w:i/>
      <w:sz w:val="20"/>
      <w:szCs w:val="24"/>
      <w:lang w:val="en-AU" w:eastAsia="zh-CN"/>
    </w:rPr>
  </w:style>
  <w:style w:type="paragraph" w:styleId="ListParagraph">
    <w:name w:val="List Paragraph"/>
    <w:basedOn w:val="Normal"/>
    <w:uiPriority w:val="34"/>
    <w:qFormat/>
    <w:rsid w:val="005E2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rnal-itsi.org/index.php/jitsi"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jurnal-itsi.org/index.php/jitsi" TargetMode="Externa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xxx2@yyy.zzz" TargetMode="External"/><Relationship Id="rId4" Type="http://schemas.openxmlformats.org/officeDocument/2006/relationships/webSettings" Target="webSettings.xml"/><Relationship Id="rId9" Type="http://schemas.openxmlformats.org/officeDocument/2006/relationships/hyperlink" Target="mailto:xxx1@yyy.zz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hidra amnur</dc:creator>
  <cp:keywords/>
  <dc:description/>
  <cp:lastModifiedBy>hidra amnur</cp:lastModifiedBy>
  <cp:revision>5</cp:revision>
  <dcterms:created xsi:type="dcterms:W3CDTF">2020-04-29T05:24:00Z</dcterms:created>
  <dcterms:modified xsi:type="dcterms:W3CDTF">2020-06-19T07:54:00Z</dcterms:modified>
</cp:coreProperties>
</file>